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3A668C" w14:textId="2BA016C1" w:rsidR="00E21492" w:rsidRPr="00440DCF" w:rsidRDefault="00147413" w:rsidP="0065045B">
      <w:pPr>
        <w:pStyle w:val="a4"/>
        <w:widowControl/>
        <w:shd w:val="clear" w:color="auto" w:fill="auto"/>
        <w:suppressAutoHyphens/>
        <w:spacing w:line="240" w:lineRule="auto"/>
        <w:contextualSpacing/>
        <w:rPr>
          <w:rStyle w:val="1"/>
          <w:b/>
          <w:color w:val="000000"/>
          <w:sz w:val="24"/>
          <w:szCs w:val="24"/>
        </w:rPr>
      </w:pPr>
      <w:r w:rsidRPr="00440DCF">
        <w:rPr>
          <w:rStyle w:val="1"/>
          <w:b/>
          <w:color w:val="000000"/>
          <w:sz w:val="24"/>
          <w:szCs w:val="24"/>
        </w:rPr>
        <w:t>Д</w:t>
      </w:r>
      <w:r w:rsidR="00FA671F" w:rsidRPr="00440DCF">
        <w:rPr>
          <w:rStyle w:val="1"/>
          <w:b/>
          <w:color w:val="000000"/>
          <w:sz w:val="24"/>
          <w:szCs w:val="24"/>
        </w:rPr>
        <w:t xml:space="preserve">оговор </w:t>
      </w:r>
      <w:r w:rsidR="001A7987" w:rsidRPr="00440DCF">
        <w:rPr>
          <w:rStyle w:val="1"/>
          <w:b/>
          <w:color w:val="000000"/>
          <w:sz w:val="24"/>
          <w:szCs w:val="24"/>
        </w:rPr>
        <w:t>№</w:t>
      </w:r>
      <w:r w:rsidR="00F34474">
        <w:rPr>
          <w:rStyle w:val="1"/>
          <w:b/>
          <w:color w:val="000000"/>
          <w:sz w:val="24"/>
          <w:szCs w:val="24"/>
        </w:rPr>
        <w:t xml:space="preserve"> </w:t>
      </w:r>
      <w:r w:rsidR="00941276" w:rsidRPr="006E1BAF">
        <w:rPr>
          <w:rStyle w:val="1"/>
          <w:b/>
          <w:color w:val="000000"/>
          <w:sz w:val="24"/>
          <w:szCs w:val="24"/>
        </w:rPr>
        <w:t>14</w:t>
      </w:r>
      <w:r w:rsidR="001A7987" w:rsidRPr="00440DCF">
        <w:rPr>
          <w:rStyle w:val="1"/>
          <w:b/>
          <w:color w:val="000000"/>
          <w:sz w:val="24"/>
          <w:szCs w:val="24"/>
        </w:rPr>
        <w:t xml:space="preserve"> А</w:t>
      </w:r>
    </w:p>
    <w:p w14:paraId="0F7CD67D" w14:textId="77777777" w:rsidR="00FA671F" w:rsidRPr="0065045B" w:rsidRDefault="00FA671F" w:rsidP="0065045B">
      <w:pPr>
        <w:pStyle w:val="a4"/>
        <w:widowControl/>
        <w:shd w:val="clear" w:color="auto" w:fill="auto"/>
        <w:suppressAutoHyphens/>
        <w:spacing w:line="240" w:lineRule="auto"/>
        <w:contextualSpacing/>
        <w:rPr>
          <w:rStyle w:val="1"/>
          <w:color w:val="000000"/>
          <w:sz w:val="24"/>
          <w:szCs w:val="24"/>
        </w:rPr>
      </w:pPr>
      <w:r w:rsidRPr="0065045B">
        <w:rPr>
          <w:rStyle w:val="1"/>
          <w:color w:val="000000"/>
          <w:sz w:val="24"/>
          <w:szCs w:val="24"/>
        </w:rPr>
        <w:t>на проведение аудита бухгалтерской (финансовой) отчетности организации</w:t>
      </w:r>
    </w:p>
    <w:p w14:paraId="1DF8463E" w14:textId="77777777" w:rsidR="00147413" w:rsidRPr="0065045B" w:rsidRDefault="00147413" w:rsidP="0065045B">
      <w:pPr>
        <w:pStyle w:val="a4"/>
        <w:widowControl/>
        <w:shd w:val="clear" w:color="auto" w:fill="auto"/>
        <w:suppressAutoHyphens/>
        <w:spacing w:line="240" w:lineRule="auto"/>
        <w:contextualSpacing/>
        <w:rPr>
          <w:sz w:val="24"/>
          <w:szCs w:val="24"/>
        </w:rPr>
      </w:pPr>
    </w:p>
    <w:p w14:paraId="58AB700B" w14:textId="14049153" w:rsidR="00FA671F" w:rsidRDefault="00FA671F" w:rsidP="0065045B">
      <w:pPr>
        <w:pStyle w:val="a4"/>
        <w:widowControl/>
        <w:shd w:val="clear" w:color="auto" w:fill="auto"/>
        <w:tabs>
          <w:tab w:val="center" w:pos="6327"/>
          <w:tab w:val="left" w:leader="underscore" w:pos="6759"/>
          <w:tab w:val="left" w:leader="underscore" w:pos="8857"/>
          <w:tab w:val="left" w:leader="underscore" w:pos="9519"/>
        </w:tabs>
        <w:suppressAutoHyphens/>
        <w:spacing w:line="240" w:lineRule="auto"/>
        <w:ind w:left="20"/>
        <w:contextualSpacing/>
        <w:jc w:val="both"/>
        <w:rPr>
          <w:rStyle w:val="1"/>
          <w:color w:val="000000"/>
          <w:sz w:val="24"/>
          <w:szCs w:val="24"/>
        </w:rPr>
      </w:pPr>
      <w:r w:rsidRPr="0065045B">
        <w:rPr>
          <w:rStyle w:val="1"/>
          <w:color w:val="000000"/>
          <w:sz w:val="24"/>
          <w:szCs w:val="24"/>
        </w:rPr>
        <w:t>г.</w:t>
      </w:r>
      <w:r w:rsidR="00147413" w:rsidRPr="0065045B">
        <w:rPr>
          <w:rStyle w:val="1"/>
          <w:color w:val="000000"/>
          <w:sz w:val="24"/>
          <w:szCs w:val="24"/>
        </w:rPr>
        <w:t xml:space="preserve"> Москва</w:t>
      </w:r>
      <w:r w:rsidRPr="0065045B">
        <w:rPr>
          <w:rStyle w:val="1"/>
          <w:color w:val="000000"/>
          <w:sz w:val="24"/>
          <w:szCs w:val="24"/>
        </w:rPr>
        <w:tab/>
      </w:r>
      <w:r w:rsidR="0003129D">
        <w:rPr>
          <w:rStyle w:val="1"/>
          <w:color w:val="000000"/>
          <w:sz w:val="24"/>
          <w:szCs w:val="24"/>
        </w:rPr>
        <w:t xml:space="preserve">                                      </w:t>
      </w:r>
      <w:r w:rsidRPr="0065045B">
        <w:rPr>
          <w:rStyle w:val="1"/>
          <w:color w:val="000000"/>
          <w:sz w:val="24"/>
          <w:szCs w:val="24"/>
        </w:rPr>
        <w:t>«</w:t>
      </w:r>
      <w:r w:rsidR="00941276" w:rsidRPr="00941276">
        <w:rPr>
          <w:rStyle w:val="1"/>
          <w:color w:val="000000"/>
          <w:sz w:val="24"/>
          <w:szCs w:val="24"/>
        </w:rPr>
        <w:t xml:space="preserve"> 03 </w:t>
      </w:r>
      <w:r w:rsidR="0003129D">
        <w:rPr>
          <w:rStyle w:val="1"/>
          <w:color w:val="000000"/>
          <w:sz w:val="24"/>
          <w:szCs w:val="24"/>
        </w:rPr>
        <w:t xml:space="preserve">» </w:t>
      </w:r>
      <w:r w:rsidR="00941276">
        <w:rPr>
          <w:rStyle w:val="1"/>
          <w:color w:val="000000"/>
          <w:sz w:val="24"/>
          <w:szCs w:val="24"/>
        </w:rPr>
        <w:t xml:space="preserve"> марта </w:t>
      </w:r>
      <w:r w:rsidR="0003129D">
        <w:rPr>
          <w:rStyle w:val="1"/>
          <w:color w:val="000000"/>
          <w:sz w:val="24"/>
          <w:szCs w:val="24"/>
        </w:rPr>
        <w:t>20</w:t>
      </w:r>
      <w:r w:rsidR="006B1B81">
        <w:rPr>
          <w:rStyle w:val="1"/>
          <w:color w:val="000000"/>
          <w:sz w:val="24"/>
          <w:szCs w:val="24"/>
        </w:rPr>
        <w:t>2</w:t>
      </w:r>
      <w:r w:rsidR="0009651F">
        <w:rPr>
          <w:rStyle w:val="1"/>
          <w:color w:val="000000"/>
          <w:sz w:val="24"/>
          <w:szCs w:val="24"/>
        </w:rPr>
        <w:t>3</w:t>
      </w:r>
      <w:r w:rsidR="0003129D">
        <w:rPr>
          <w:rStyle w:val="1"/>
          <w:color w:val="000000"/>
          <w:sz w:val="24"/>
          <w:szCs w:val="24"/>
        </w:rPr>
        <w:t xml:space="preserve"> </w:t>
      </w:r>
      <w:r w:rsidRPr="0065045B">
        <w:rPr>
          <w:rStyle w:val="1"/>
          <w:color w:val="000000"/>
          <w:sz w:val="24"/>
          <w:szCs w:val="24"/>
        </w:rPr>
        <w:t>г.</w:t>
      </w:r>
    </w:p>
    <w:p w14:paraId="43F646B0" w14:textId="77777777" w:rsidR="00406628" w:rsidRDefault="00406628" w:rsidP="0065045B">
      <w:pPr>
        <w:pStyle w:val="a4"/>
        <w:widowControl/>
        <w:shd w:val="clear" w:color="auto" w:fill="auto"/>
        <w:tabs>
          <w:tab w:val="center" w:pos="6327"/>
          <w:tab w:val="left" w:leader="underscore" w:pos="6759"/>
          <w:tab w:val="left" w:leader="underscore" w:pos="8857"/>
          <w:tab w:val="left" w:leader="underscore" w:pos="9519"/>
        </w:tabs>
        <w:suppressAutoHyphens/>
        <w:spacing w:line="240" w:lineRule="auto"/>
        <w:ind w:left="20"/>
        <w:contextualSpacing/>
        <w:jc w:val="both"/>
        <w:rPr>
          <w:rStyle w:val="1"/>
          <w:color w:val="000000"/>
          <w:sz w:val="24"/>
          <w:szCs w:val="24"/>
        </w:rPr>
      </w:pPr>
    </w:p>
    <w:p w14:paraId="5A02AEF8" w14:textId="3FBA2159" w:rsidR="00FA671F" w:rsidRPr="0065045B" w:rsidRDefault="006E1BAF" w:rsidP="003201EB">
      <w:pPr>
        <w:pStyle w:val="20"/>
        <w:widowControl/>
        <w:shd w:val="clear" w:color="auto" w:fill="auto"/>
        <w:suppressAutoHyphens/>
        <w:spacing w:before="0" w:line="240" w:lineRule="auto"/>
        <w:ind w:left="20" w:firstLine="720"/>
        <w:contextualSpacing/>
        <w:jc w:val="both"/>
        <w:rPr>
          <w:rStyle w:val="1"/>
          <w:i w:val="0"/>
          <w:spacing w:val="-1"/>
          <w:sz w:val="24"/>
          <w:szCs w:val="24"/>
        </w:rPr>
      </w:pPr>
      <w:r>
        <w:rPr>
          <w:rStyle w:val="2"/>
          <w:b/>
          <w:iCs/>
          <w:color w:val="000000"/>
          <w:sz w:val="24"/>
          <w:szCs w:val="24"/>
        </w:rPr>
        <w:t xml:space="preserve">ООО «Ромашка» </w:t>
      </w:r>
      <w:r w:rsidR="00BC610F" w:rsidRPr="00BC610F">
        <w:rPr>
          <w:rStyle w:val="2"/>
          <w:iCs/>
          <w:color w:val="000000"/>
          <w:sz w:val="24"/>
          <w:szCs w:val="24"/>
        </w:rPr>
        <w:t xml:space="preserve">, именуемое в дальнейшем «Заказчик», в лице </w:t>
      </w:r>
      <w:r w:rsidR="003201EB">
        <w:rPr>
          <w:rStyle w:val="2"/>
          <w:iCs/>
          <w:color w:val="000000"/>
          <w:sz w:val="24"/>
          <w:szCs w:val="24"/>
        </w:rPr>
        <w:t>г</w:t>
      </w:r>
      <w:r w:rsidR="00BC610F" w:rsidRPr="00BC610F">
        <w:rPr>
          <w:rStyle w:val="2"/>
          <w:iCs/>
          <w:color w:val="000000"/>
          <w:sz w:val="24"/>
          <w:szCs w:val="24"/>
        </w:rPr>
        <w:t xml:space="preserve">енерального директора </w:t>
      </w:r>
      <w:r w:rsidR="009D4579">
        <w:rPr>
          <w:rStyle w:val="2"/>
          <w:iCs/>
          <w:color w:val="000000"/>
          <w:sz w:val="24"/>
          <w:szCs w:val="24"/>
        </w:rPr>
        <w:t>Иванова Иван Ивановича</w:t>
      </w:r>
      <w:r w:rsidR="00BC610F" w:rsidRPr="00BC610F">
        <w:rPr>
          <w:rStyle w:val="2"/>
          <w:iCs/>
          <w:color w:val="000000"/>
          <w:sz w:val="24"/>
          <w:szCs w:val="24"/>
        </w:rPr>
        <w:t>, действующего на основании Устава</w:t>
      </w:r>
      <w:r w:rsidR="00147413" w:rsidRPr="0003129D">
        <w:rPr>
          <w:rStyle w:val="21"/>
          <w:i w:val="0"/>
          <w:iCs w:val="0"/>
          <w:color w:val="000000"/>
          <w:sz w:val="24"/>
          <w:szCs w:val="24"/>
        </w:rPr>
        <w:t>,</w:t>
      </w:r>
      <w:r w:rsidR="00FA671F" w:rsidRPr="0003129D">
        <w:rPr>
          <w:rStyle w:val="21"/>
          <w:i w:val="0"/>
          <w:iCs w:val="0"/>
          <w:color w:val="000000"/>
          <w:sz w:val="24"/>
          <w:szCs w:val="24"/>
        </w:rPr>
        <w:t xml:space="preserve"> с</w:t>
      </w:r>
      <w:r w:rsidR="00FA671F" w:rsidRPr="0065045B">
        <w:rPr>
          <w:rStyle w:val="21"/>
          <w:i w:val="0"/>
          <w:iCs w:val="0"/>
          <w:color w:val="000000"/>
          <w:sz w:val="24"/>
          <w:szCs w:val="24"/>
        </w:rPr>
        <w:t xml:space="preserve"> одной стороны, и </w:t>
      </w:r>
      <w:r w:rsidR="00147413" w:rsidRPr="0065045B">
        <w:rPr>
          <w:rStyle w:val="2"/>
          <w:b/>
          <w:iCs/>
          <w:color w:val="000000"/>
          <w:sz w:val="24"/>
          <w:szCs w:val="24"/>
        </w:rPr>
        <w:t>Общество с ограниченной ответственностью «Авантаж Аудит»</w:t>
      </w:r>
      <w:r w:rsidR="00FA671F" w:rsidRPr="0065045B">
        <w:rPr>
          <w:rStyle w:val="2"/>
          <w:i/>
          <w:iCs/>
          <w:color w:val="000000"/>
          <w:sz w:val="24"/>
          <w:szCs w:val="24"/>
        </w:rPr>
        <w:t>,</w:t>
      </w:r>
      <w:r w:rsidR="00FA671F" w:rsidRPr="0065045B">
        <w:rPr>
          <w:rStyle w:val="21"/>
          <w:i w:val="0"/>
          <w:iCs w:val="0"/>
          <w:color w:val="000000"/>
          <w:sz w:val="24"/>
          <w:szCs w:val="24"/>
        </w:rPr>
        <w:t xml:space="preserve"> </w:t>
      </w:r>
      <w:r w:rsidR="00C4615A" w:rsidRPr="00C4615A">
        <w:rPr>
          <w:rStyle w:val="21"/>
          <w:i w:val="0"/>
          <w:iCs w:val="0"/>
          <w:color w:val="000000"/>
          <w:sz w:val="24"/>
          <w:szCs w:val="24"/>
        </w:rPr>
        <w:t>(</w:t>
      </w:r>
      <w:r w:rsidR="006B1B81" w:rsidRPr="008056A7">
        <w:rPr>
          <w:rStyle w:val="21"/>
          <w:i w:val="0"/>
          <w:sz w:val="24"/>
          <w:szCs w:val="24"/>
        </w:rPr>
        <w:t xml:space="preserve">ОГРН 1025002865799, запись в Реестре аудиторов и аудиторских организаций СРО </w:t>
      </w:r>
      <w:r w:rsidR="006B1B81">
        <w:rPr>
          <w:rStyle w:val="21"/>
          <w:i w:val="0"/>
          <w:sz w:val="24"/>
          <w:szCs w:val="24"/>
        </w:rPr>
        <w:t>Ассоциация «Содружество» (СРО ААС)</w:t>
      </w:r>
      <w:r w:rsidR="006B1B81" w:rsidRPr="008056A7">
        <w:rPr>
          <w:rStyle w:val="21"/>
          <w:i w:val="0"/>
          <w:sz w:val="24"/>
          <w:szCs w:val="24"/>
        </w:rPr>
        <w:t xml:space="preserve"> ОРНЗ № 12006012025</w:t>
      </w:r>
      <w:r w:rsidR="00C4615A" w:rsidRPr="00C4615A">
        <w:rPr>
          <w:rStyle w:val="21"/>
          <w:i w:val="0"/>
          <w:iCs w:val="0"/>
          <w:color w:val="000000"/>
          <w:sz w:val="24"/>
          <w:szCs w:val="24"/>
        </w:rPr>
        <w:t>)</w:t>
      </w:r>
      <w:r w:rsidR="00C4615A">
        <w:rPr>
          <w:rStyle w:val="21"/>
          <w:i w:val="0"/>
          <w:iCs w:val="0"/>
          <w:color w:val="000000"/>
          <w:sz w:val="24"/>
          <w:szCs w:val="24"/>
        </w:rPr>
        <w:t xml:space="preserve">, </w:t>
      </w:r>
      <w:r w:rsidR="00FA671F" w:rsidRPr="0065045B">
        <w:rPr>
          <w:rStyle w:val="21"/>
          <w:i w:val="0"/>
          <w:iCs w:val="0"/>
          <w:color w:val="000000"/>
          <w:sz w:val="24"/>
          <w:szCs w:val="24"/>
        </w:rPr>
        <w:t>именуемое</w:t>
      </w:r>
      <w:r w:rsidR="00147413" w:rsidRPr="0065045B">
        <w:rPr>
          <w:rStyle w:val="21"/>
          <w:i w:val="0"/>
          <w:iCs w:val="0"/>
          <w:color w:val="000000"/>
          <w:sz w:val="24"/>
          <w:szCs w:val="24"/>
        </w:rPr>
        <w:t xml:space="preserve"> </w:t>
      </w:r>
      <w:r w:rsidR="00FA671F" w:rsidRPr="00C4615A">
        <w:rPr>
          <w:rStyle w:val="1"/>
          <w:i w:val="0"/>
          <w:color w:val="000000"/>
          <w:sz w:val="24"/>
          <w:szCs w:val="24"/>
        </w:rPr>
        <w:t xml:space="preserve">в </w:t>
      </w:r>
      <w:r w:rsidR="00FA671F" w:rsidRPr="0065045B">
        <w:rPr>
          <w:rStyle w:val="1"/>
          <w:i w:val="0"/>
          <w:color w:val="000000"/>
          <w:sz w:val="24"/>
          <w:szCs w:val="24"/>
        </w:rPr>
        <w:t xml:space="preserve">дальнейшем «Исполнитель», в лице </w:t>
      </w:r>
      <w:r w:rsidR="003201EB">
        <w:rPr>
          <w:rStyle w:val="1"/>
          <w:i w:val="0"/>
          <w:color w:val="000000"/>
          <w:sz w:val="24"/>
          <w:szCs w:val="24"/>
        </w:rPr>
        <w:t>г</w:t>
      </w:r>
      <w:r w:rsidR="00440DCF">
        <w:rPr>
          <w:rStyle w:val="1"/>
          <w:i w:val="0"/>
          <w:color w:val="000000"/>
          <w:sz w:val="24"/>
          <w:szCs w:val="24"/>
        </w:rPr>
        <w:t>енерального д</w:t>
      </w:r>
      <w:r w:rsidR="00147413" w:rsidRPr="0065045B">
        <w:rPr>
          <w:rStyle w:val="a5"/>
          <w:color w:val="000000"/>
          <w:spacing w:val="-1"/>
          <w:sz w:val="24"/>
          <w:szCs w:val="24"/>
        </w:rPr>
        <w:t>иректора</w:t>
      </w:r>
      <w:r w:rsidR="00440DCF">
        <w:rPr>
          <w:rStyle w:val="a5"/>
          <w:color w:val="000000"/>
          <w:spacing w:val="-1"/>
          <w:sz w:val="24"/>
          <w:szCs w:val="24"/>
        </w:rPr>
        <w:t xml:space="preserve"> Тетерятниковой Анны Евгеньевны</w:t>
      </w:r>
      <w:r w:rsidR="00FA671F" w:rsidRPr="0065045B">
        <w:rPr>
          <w:rStyle w:val="a5"/>
          <w:color w:val="000000"/>
          <w:spacing w:val="-1"/>
          <w:sz w:val="24"/>
          <w:szCs w:val="24"/>
        </w:rPr>
        <w:t>,</w:t>
      </w:r>
      <w:r w:rsidR="00FA671F" w:rsidRPr="0065045B">
        <w:rPr>
          <w:rStyle w:val="1"/>
          <w:i w:val="0"/>
          <w:color w:val="000000"/>
          <w:sz w:val="24"/>
          <w:szCs w:val="24"/>
        </w:rPr>
        <w:t xml:space="preserve"> действующего на основании</w:t>
      </w:r>
      <w:r w:rsidR="00147413" w:rsidRPr="0065045B">
        <w:rPr>
          <w:rStyle w:val="1"/>
          <w:i w:val="0"/>
          <w:color w:val="000000"/>
          <w:sz w:val="24"/>
          <w:szCs w:val="24"/>
        </w:rPr>
        <w:t xml:space="preserve"> </w:t>
      </w:r>
      <w:r w:rsidR="00440DCF">
        <w:rPr>
          <w:rStyle w:val="1"/>
          <w:i w:val="0"/>
          <w:color w:val="000000"/>
          <w:sz w:val="24"/>
          <w:szCs w:val="24"/>
        </w:rPr>
        <w:t>Устава, с другой стороны, т</w:t>
      </w:r>
      <w:r w:rsidR="00FA671F" w:rsidRPr="0065045B">
        <w:rPr>
          <w:rStyle w:val="1"/>
          <w:i w:val="0"/>
          <w:color w:val="000000"/>
          <w:sz w:val="24"/>
          <w:szCs w:val="24"/>
        </w:rPr>
        <w:t>акже совместно именуемые в</w:t>
      </w:r>
      <w:r w:rsidR="00147413" w:rsidRPr="0065045B">
        <w:rPr>
          <w:i w:val="0"/>
          <w:sz w:val="24"/>
          <w:szCs w:val="24"/>
        </w:rPr>
        <w:t xml:space="preserve"> </w:t>
      </w:r>
      <w:r w:rsidR="00FA671F" w:rsidRPr="0065045B">
        <w:rPr>
          <w:rStyle w:val="1"/>
          <w:i w:val="0"/>
          <w:color w:val="000000"/>
          <w:sz w:val="24"/>
          <w:szCs w:val="24"/>
        </w:rPr>
        <w:t>дальнейшем «Стороны» или по отдельности «Сторона», заключили настоящий договор о нижеследующем</w:t>
      </w:r>
      <w:r w:rsidR="00F81707">
        <w:rPr>
          <w:rStyle w:val="1"/>
          <w:i w:val="0"/>
          <w:color w:val="000000"/>
          <w:sz w:val="24"/>
          <w:szCs w:val="24"/>
        </w:rPr>
        <w:t>:</w:t>
      </w:r>
    </w:p>
    <w:p w14:paraId="33FF428D" w14:textId="77777777" w:rsidR="00147413" w:rsidRPr="0065045B" w:rsidRDefault="00147413" w:rsidP="0065045B">
      <w:pPr>
        <w:pStyle w:val="a4"/>
        <w:widowControl/>
        <w:shd w:val="clear" w:color="auto" w:fill="auto"/>
        <w:suppressAutoHyphens/>
        <w:spacing w:line="240" w:lineRule="auto"/>
        <w:contextualSpacing/>
        <w:jc w:val="both"/>
        <w:rPr>
          <w:sz w:val="24"/>
          <w:szCs w:val="24"/>
        </w:rPr>
      </w:pPr>
    </w:p>
    <w:p w14:paraId="62A8E89F" w14:textId="77777777" w:rsidR="00FA671F" w:rsidRPr="00440DCF" w:rsidRDefault="00FA671F" w:rsidP="0065045B">
      <w:pPr>
        <w:pStyle w:val="a4"/>
        <w:widowControl/>
        <w:numPr>
          <w:ilvl w:val="0"/>
          <w:numId w:val="1"/>
        </w:numPr>
        <w:shd w:val="clear" w:color="auto" w:fill="auto"/>
        <w:tabs>
          <w:tab w:val="left" w:pos="4006"/>
        </w:tabs>
        <w:suppressAutoHyphens/>
        <w:spacing w:line="240" w:lineRule="auto"/>
        <w:ind w:left="3780"/>
        <w:contextualSpacing/>
        <w:jc w:val="both"/>
        <w:rPr>
          <w:b/>
          <w:sz w:val="24"/>
          <w:szCs w:val="24"/>
        </w:rPr>
      </w:pPr>
      <w:r w:rsidRPr="00440DCF">
        <w:rPr>
          <w:rStyle w:val="1"/>
          <w:b/>
          <w:color w:val="000000"/>
          <w:sz w:val="24"/>
          <w:szCs w:val="24"/>
        </w:rPr>
        <w:t>Предмет договора</w:t>
      </w:r>
    </w:p>
    <w:p w14:paraId="04F10DF5" w14:textId="170D222F" w:rsidR="00FA671F" w:rsidRPr="0065045B" w:rsidRDefault="00FA671F" w:rsidP="0065045B">
      <w:pPr>
        <w:pStyle w:val="a4"/>
        <w:widowControl/>
        <w:numPr>
          <w:ilvl w:val="1"/>
          <w:numId w:val="1"/>
        </w:numPr>
        <w:shd w:val="clear" w:color="auto" w:fill="auto"/>
        <w:tabs>
          <w:tab w:val="left" w:pos="450"/>
        </w:tabs>
        <w:suppressAutoHyphens/>
        <w:spacing w:line="240" w:lineRule="auto"/>
        <w:ind w:left="20" w:right="20"/>
        <w:contextualSpacing/>
        <w:jc w:val="both"/>
        <w:rPr>
          <w:sz w:val="24"/>
          <w:szCs w:val="24"/>
        </w:rPr>
      </w:pPr>
      <w:r w:rsidRPr="0065045B">
        <w:rPr>
          <w:rStyle w:val="1"/>
          <w:color w:val="000000"/>
          <w:sz w:val="24"/>
          <w:szCs w:val="24"/>
        </w:rPr>
        <w:t xml:space="preserve">Исполнитель обязуется провести аудит бухгалтерской (финансовой) отчетности Заказчика за период </w:t>
      </w:r>
      <w:r w:rsidR="00147413" w:rsidRPr="0065045B">
        <w:rPr>
          <w:rStyle w:val="a5"/>
          <w:i w:val="0"/>
          <w:color w:val="000000"/>
          <w:spacing w:val="-1"/>
          <w:sz w:val="24"/>
          <w:szCs w:val="24"/>
        </w:rPr>
        <w:t>с «01» января 20</w:t>
      </w:r>
      <w:r w:rsidR="00F17E9B">
        <w:rPr>
          <w:rStyle w:val="a5"/>
          <w:i w:val="0"/>
          <w:color w:val="000000"/>
          <w:spacing w:val="-1"/>
          <w:sz w:val="24"/>
          <w:szCs w:val="24"/>
        </w:rPr>
        <w:t>ХХ</w:t>
      </w:r>
      <w:r w:rsidR="00147413" w:rsidRPr="0065045B">
        <w:rPr>
          <w:rStyle w:val="a5"/>
          <w:i w:val="0"/>
          <w:color w:val="000000"/>
          <w:spacing w:val="-1"/>
          <w:sz w:val="24"/>
          <w:szCs w:val="24"/>
        </w:rPr>
        <w:t xml:space="preserve"> г. по «31» декабря 20</w:t>
      </w:r>
      <w:r w:rsidR="00F17E9B">
        <w:rPr>
          <w:rStyle w:val="a5"/>
          <w:i w:val="0"/>
          <w:color w:val="000000"/>
          <w:spacing w:val="-1"/>
          <w:sz w:val="24"/>
          <w:szCs w:val="24"/>
        </w:rPr>
        <w:t>ХХ</w:t>
      </w:r>
      <w:r w:rsidR="00147413" w:rsidRPr="0065045B">
        <w:rPr>
          <w:rStyle w:val="a5"/>
          <w:i w:val="0"/>
          <w:color w:val="000000"/>
          <w:spacing w:val="-1"/>
          <w:sz w:val="24"/>
          <w:szCs w:val="24"/>
        </w:rPr>
        <w:t xml:space="preserve"> года</w:t>
      </w:r>
      <w:r w:rsidRPr="0065045B">
        <w:rPr>
          <w:rStyle w:val="a5"/>
          <w:i w:val="0"/>
          <w:color w:val="000000"/>
          <w:spacing w:val="-1"/>
          <w:sz w:val="24"/>
          <w:szCs w:val="24"/>
        </w:rPr>
        <w:t>,</w:t>
      </w:r>
      <w:r w:rsidRPr="0065045B">
        <w:rPr>
          <w:rStyle w:val="1"/>
          <w:color w:val="000000"/>
          <w:sz w:val="24"/>
          <w:szCs w:val="24"/>
        </w:rPr>
        <w:t xml:space="preserve"> подготовленной в соответствии с </w:t>
      </w:r>
      <w:r w:rsidRPr="00A7420D">
        <w:rPr>
          <w:rStyle w:val="a5"/>
          <w:i w:val="0"/>
          <w:color w:val="000000"/>
          <w:spacing w:val="-1"/>
          <w:sz w:val="24"/>
          <w:szCs w:val="24"/>
        </w:rPr>
        <w:t>российскими правилами составления бухгалтерской отчетности</w:t>
      </w:r>
      <w:r w:rsidR="00147413" w:rsidRPr="00A7420D">
        <w:rPr>
          <w:rStyle w:val="a5"/>
          <w:i w:val="0"/>
          <w:color w:val="000000"/>
          <w:spacing w:val="-1"/>
          <w:sz w:val="24"/>
          <w:szCs w:val="24"/>
        </w:rPr>
        <w:t>,</w:t>
      </w:r>
      <w:r w:rsidR="0024509D">
        <w:rPr>
          <w:rStyle w:val="1"/>
          <w:color w:val="000000"/>
          <w:sz w:val="24"/>
          <w:szCs w:val="24"/>
        </w:rPr>
        <w:t xml:space="preserve"> </w:t>
      </w:r>
      <w:r w:rsidRPr="0065045B">
        <w:rPr>
          <w:rStyle w:val="1"/>
          <w:color w:val="000000"/>
          <w:sz w:val="24"/>
          <w:szCs w:val="24"/>
        </w:rPr>
        <w:t>именуемая в дальнейшем «бухгалтерская (финансовая) отчетность Заказчика», а Заказчик обязуется оплатить эти услуги.</w:t>
      </w:r>
    </w:p>
    <w:p w14:paraId="2EB11C96" w14:textId="77777777" w:rsidR="00FA671F" w:rsidRPr="0065045B" w:rsidRDefault="00FA671F" w:rsidP="0065045B">
      <w:pPr>
        <w:pStyle w:val="a4"/>
        <w:widowControl/>
        <w:numPr>
          <w:ilvl w:val="1"/>
          <w:numId w:val="1"/>
        </w:numPr>
        <w:shd w:val="clear" w:color="auto" w:fill="auto"/>
        <w:tabs>
          <w:tab w:val="left" w:pos="450"/>
        </w:tabs>
        <w:suppressAutoHyphens/>
        <w:spacing w:line="240" w:lineRule="auto"/>
        <w:ind w:left="20" w:right="20"/>
        <w:contextualSpacing/>
        <w:jc w:val="both"/>
        <w:rPr>
          <w:sz w:val="24"/>
          <w:szCs w:val="24"/>
        </w:rPr>
      </w:pPr>
      <w:r w:rsidRPr="0065045B">
        <w:rPr>
          <w:rStyle w:val="1"/>
          <w:color w:val="000000"/>
          <w:sz w:val="24"/>
          <w:szCs w:val="24"/>
        </w:rPr>
        <w:t>Целью аудита является выражение мнения о достоверности бухгалтерской (финансовой) отчетности Заказчика. Исполнитель выражает свое мнение о достоверности бухгалтерской (финансовой) отчетности Заказчика во всех существенных отношениях.</w:t>
      </w:r>
    </w:p>
    <w:p w14:paraId="5BA28341" w14:textId="77777777" w:rsidR="00FA671F" w:rsidRPr="0065045B" w:rsidRDefault="00FA671F" w:rsidP="0065045B">
      <w:pPr>
        <w:pStyle w:val="a4"/>
        <w:widowControl/>
        <w:numPr>
          <w:ilvl w:val="1"/>
          <w:numId w:val="1"/>
        </w:numPr>
        <w:shd w:val="clear" w:color="auto" w:fill="auto"/>
        <w:tabs>
          <w:tab w:val="left" w:pos="450"/>
        </w:tabs>
        <w:suppressAutoHyphens/>
        <w:spacing w:line="240" w:lineRule="auto"/>
        <w:ind w:left="20" w:right="20"/>
        <w:contextualSpacing/>
        <w:jc w:val="both"/>
        <w:rPr>
          <w:sz w:val="24"/>
          <w:szCs w:val="24"/>
        </w:rPr>
      </w:pPr>
      <w:r w:rsidRPr="0065045B">
        <w:rPr>
          <w:rStyle w:val="1"/>
          <w:color w:val="000000"/>
          <w:sz w:val="24"/>
          <w:szCs w:val="24"/>
        </w:rPr>
        <w:t>Аудит проводится на выборочной основе и включает изучение на основе тестирования доказательств, подтверждающих числовые значения в бухгалтерской (финансовой) отчетности Заказчика и раскрытие в ней информации о финансово-хозяйственной деятельности. Аудит включает оценку применяемых принципов и методов бухгалтерского учета, правил подготовки бухгалтерской (финансовой) отчетности, определение основных оценочных значений, сформированных Заказчиком, а также оценку общей формы представления бухгалтерской (финансовой) отчетности.</w:t>
      </w:r>
    </w:p>
    <w:p w14:paraId="04922983" w14:textId="77777777" w:rsidR="00FA671F" w:rsidRPr="00333ED1" w:rsidRDefault="00FA671F" w:rsidP="0065045B">
      <w:pPr>
        <w:pStyle w:val="a4"/>
        <w:widowControl/>
        <w:numPr>
          <w:ilvl w:val="1"/>
          <w:numId w:val="1"/>
        </w:numPr>
        <w:shd w:val="clear" w:color="auto" w:fill="auto"/>
        <w:tabs>
          <w:tab w:val="left" w:pos="450"/>
        </w:tabs>
        <w:suppressAutoHyphens/>
        <w:spacing w:line="240" w:lineRule="auto"/>
        <w:ind w:left="20" w:right="20"/>
        <w:contextualSpacing/>
        <w:jc w:val="both"/>
        <w:rPr>
          <w:rStyle w:val="1"/>
          <w:sz w:val="24"/>
          <w:szCs w:val="24"/>
        </w:rPr>
      </w:pPr>
      <w:r w:rsidRPr="0065045B">
        <w:rPr>
          <w:rStyle w:val="1"/>
          <w:color w:val="000000"/>
          <w:sz w:val="24"/>
          <w:szCs w:val="24"/>
        </w:rPr>
        <w:t>Стороны признают, что в связи с применением в ходе аудита выборочных методов тестирования и другими свойственными аудиту ограничениями, наряду с ограничениями, присущими системам бухгалтерского учета и внутреннего контроля, существует неизбежный риск того, что некоторые, в том числе существенные, искажения бухгалтерской (финансовой) могут остаться необнаруженными.</w:t>
      </w:r>
    </w:p>
    <w:p w14:paraId="764F3258" w14:textId="77777777" w:rsidR="00333ED1" w:rsidRPr="0065045B" w:rsidRDefault="00333ED1" w:rsidP="00333ED1">
      <w:pPr>
        <w:pStyle w:val="a4"/>
        <w:widowControl/>
        <w:shd w:val="clear" w:color="auto" w:fill="auto"/>
        <w:tabs>
          <w:tab w:val="left" w:pos="450"/>
        </w:tabs>
        <w:suppressAutoHyphens/>
        <w:spacing w:line="240" w:lineRule="auto"/>
        <w:ind w:left="20" w:right="20"/>
        <w:contextualSpacing/>
        <w:jc w:val="both"/>
        <w:rPr>
          <w:sz w:val="24"/>
          <w:szCs w:val="24"/>
        </w:rPr>
      </w:pPr>
    </w:p>
    <w:p w14:paraId="574B5D2B" w14:textId="77777777" w:rsidR="00FA671F" w:rsidRPr="00440DCF" w:rsidRDefault="00FA671F" w:rsidP="0065045B">
      <w:pPr>
        <w:pStyle w:val="a4"/>
        <w:widowControl/>
        <w:numPr>
          <w:ilvl w:val="0"/>
          <w:numId w:val="1"/>
        </w:numPr>
        <w:shd w:val="clear" w:color="auto" w:fill="auto"/>
        <w:tabs>
          <w:tab w:val="left" w:pos="3260"/>
        </w:tabs>
        <w:suppressAutoHyphens/>
        <w:spacing w:line="240" w:lineRule="auto"/>
        <w:ind w:left="3020"/>
        <w:contextualSpacing/>
        <w:jc w:val="both"/>
        <w:rPr>
          <w:b/>
          <w:sz w:val="24"/>
          <w:szCs w:val="24"/>
        </w:rPr>
      </w:pPr>
      <w:r w:rsidRPr="00440DCF">
        <w:rPr>
          <w:rStyle w:val="1"/>
          <w:b/>
          <w:color w:val="000000"/>
          <w:sz w:val="24"/>
          <w:szCs w:val="24"/>
        </w:rPr>
        <w:t>Права и обязанности Заказчика</w:t>
      </w:r>
    </w:p>
    <w:p w14:paraId="01421690" w14:textId="77777777" w:rsidR="00FA671F" w:rsidRPr="0065045B" w:rsidRDefault="00FA671F" w:rsidP="0065045B">
      <w:pPr>
        <w:pStyle w:val="a4"/>
        <w:widowControl/>
        <w:numPr>
          <w:ilvl w:val="1"/>
          <w:numId w:val="1"/>
        </w:numPr>
        <w:shd w:val="clear" w:color="auto" w:fill="auto"/>
        <w:tabs>
          <w:tab w:val="left" w:pos="450"/>
        </w:tabs>
        <w:suppressAutoHyphens/>
        <w:spacing w:line="240" w:lineRule="auto"/>
        <w:ind w:left="20"/>
        <w:contextualSpacing/>
        <w:jc w:val="both"/>
        <w:rPr>
          <w:sz w:val="24"/>
          <w:szCs w:val="24"/>
        </w:rPr>
      </w:pPr>
      <w:r w:rsidRPr="0065045B">
        <w:rPr>
          <w:rStyle w:val="1"/>
          <w:color w:val="000000"/>
          <w:sz w:val="24"/>
          <w:szCs w:val="24"/>
        </w:rPr>
        <w:t>При проведении аудита бухгалтерской (финансовой) отчетности Заказчик вправе:</w:t>
      </w:r>
    </w:p>
    <w:p w14:paraId="5F6840EB" w14:textId="77777777" w:rsidR="00FA671F" w:rsidRPr="0065045B" w:rsidRDefault="00FA671F" w:rsidP="0065045B">
      <w:pPr>
        <w:pStyle w:val="a4"/>
        <w:widowControl/>
        <w:numPr>
          <w:ilvl w:val="2"/>
          <w:numId w:val="1"/>
        </w:numPr>
        <w:shd w:val="clear" w:color="auto" w:fill="auto"/>
        <w:tabs>
          <w:tab w:val="left" w:pos="667"/>
        </w:tabs>
        <w:suppressAutoHyphens/>
        <w:spacing w:line="240" w:lineRule="auto"/>
        <w:ind w:left="20"/>
        <w:contextualSpacing/>
        <w:jc w:val="both"/>
        <w:rPr>
          <w:sz w:val="24"/>
          <w:szCs w:val="24"/>
        </w:rPr>
      </w:pPr>
      <w:r w:rsidRPr="0065045B">
        <w:rPr>
          <w:rStyle w:val="1"/>
          <w:color w:val="000000"/>
          <w:sz w:val="24"/>
          <w:szCs w:val="24"/>
        </w:rPr>
        <w:t>требовать и получать от Исполнителя обоснования замечаний и выводов Исполнителя;</w:t>
      </w:r>
    </w:p>
    <w:p w14:paraId="3D8F5076" w14:textId="77777777" w:rsidR="00FA671F" w:rsidRPr="0065045B" w:rsidRDefault="00FA671F" w:rsidP="0065045B">
      <w:pPr>
        <w:pStyle w:val="a4"/>
        <w:widowControl/>
        <w:numPr>
          <w:ilvl w:val="2"/>
          <w:numId w:val="1"/>
        </w:numPr>
        <w:shd w:val="clear" w:color="auto" w:fill="auto"/>
        <w:tabs>
          <w:tab w:val="left" w:pos="667"/>
        </w:tabs>
        <w:suppressAutoHyphens/>
        <w:spacing w:line="240" w:lineRule="auto"/>
        <w:ind w:left="20" w:right="20"/>
        <w:contextualSpacing/>
        <w:jc w:val="both"/>
        <w:rPr>
          <w:sz w:val="24"/>
          <w:szCs w:val="24"/>
        </w:rPr>
      </w:pPr>
      <w:r w:rsidRPr="0065045B">
        <w:rPr>
          <w:rStyle w:val="1"/>
          <w:color w:val="000000"/>
          <w:sz w:val="24"/>
          <w:szCs w:val="24"/>
        </w:rPr>
        <w:t>требовать и получать информацию о членстве Исполнителя в саморегулируемой организации аудиторов;</w:t>
      </w:r>
    </w:p>
    <w:p w14:paraId="3E0EA30C" w14:textId="77777777" w:rsidR="00FA671F" w:rsidRPr="0065045B" w:rsidRDefault="00FA671F" w:rsidP="0065045B">
      <w:pPr>
        <w:pStyle w:val="a4"/>
        <w:widowControl/>
        <w:numPr>
          <w:ilvl w:val="2"/>
          <w:numId w:val="1"/>
        </w:numPr>
        <w:shd w:val="clear" w:color="auto" w:fill="auto"/>
        <w:tabs>
          <w:tab w:val="left" w:pos="667"/>
        </w:tabs>
        <w:suppressAutoHyphens/>
        <w:spacing w:line="240" w:lineRule="auto"/>
        <w:ind w:left="20" w:right="20"/>
        <w:contextualSpacing/>
        <w:jc w:val="both"/>
        <w:rPr>
          <w:sz w:val="24"/>
          <w:szCs w:val="24"/>
        </w:rPr>
      </w:pPr>
      <w:r w:rsidRPr="0065045B">
        <w:rPr>
          <w:rStyle w:val="1"/>
          <w:color w:val="000000"/>
          <w:sz w:val="24"/>
          <w:szCs w:val="24"/>
        </w:rPr>
        <w:t>получить от Исполнителя аудиторское заключение в срок, установленный настоящим договором;</w:t>
      </w:r>
    </w:p>
    <w:p w14:paraId="5291D794" w14:textId="77777777" w:rsidR="00FA671F" w:rsidRPr="0065045B" w:rsidRDefault="00FA671F" w:rsidP="006616EB">
      <w:pPr>
        <w:pStyle w:val="a4"/>
        <w:widowControl/>
        <w:numPr>
          <w:ilvl w:val="2"/>
          <w:numId w:val="1"/>
        </w:numPr>
        <w:shd w:val="clear" w:color="auto" w:fill="auto"/>
        <w:tabs>
          <w:tab w:val="left" w:pos="667"/>
        </w:tabs>
        <w:suppressAutoHyphens/>
        <w:spacing w:line="240" w:lineRule="auto"/>
        <w:ind w:left="20" w:right="20"/>
        <w:contextualSpacing/>
        <w:jc w:val="both"/>
        <w:rPr>
          <w:sz w:val="24"/>
          <w:szCs w:val="24"/>
        </w:rPr>
      </w:pPr>
      <w:r w:rsidRPr="0065045B">
        <w:rPr>
          <w:rStyle w:val="1"/>
          <w:color w:val="000000"/>
          <w:sz w:val="24"/>
          <w:szCs w:val="24"/>
        </w:rPr>
        <w:t>во всякое время проверять ход выполняемых работ, не вмешиваясь в деятельность Исполнителя;</w:t>
      </w:r>
    </w:p>
    <w:p w14:paraId="400828E6" w14:textId="77777777" w:rsidR="00FA671F" w:rsidRPr="0065045B" w:rsidRDefault="00FA671F" w:rsidP="0065045B">
      <w:pPr>
        <w:pStyle w:val="a4"/>
        <w:widowControl/>
        <w:numPr>
          <w:ilvl w:val="2"/>
          <w:numId w:val="1"/>
        </w:numPr>
        <w:shd w:val="clear" w:color="auto" w:fill="auto"/>
        <w:tabs>
          <w:tab w:val="left" w:pos="666"/>
        </w:tabs>
        <w:suppressAutoHyphens/>
        <w:spacing w:line="240" w:lineRule="auto"/>
        <w:ind w:left="20"/>
        <w:contextualSpacing/>
        <w:jc w:val="both"/>
        <w:rPr>
          <w:sz w:val="24"/>
          <w:szCs w:val="24"/>
        </w:rPr>
      </w:pPr>
      <w:r w:rsidRPr="0065045B">
        <w:rPr>
          <w:rStyle w:val="1"/>
          <w:color w:val="000000"/>
          <w:sz w:val="24"/>
          <w:szCs w:val="24"/>
        </w:rPr>
        <w:t>осуществлять иные права, вытекающие из настоящего договора.</w:t>
      </w:r>
    </w:p>
    <w:p w14:paraId="1415DB1F" w14:textId="77777777" w:rsidR="00FA671F" w:rsidRPr="0065045B" w:rsidRDefault="00FA671F" w:rsidP="0065045B">
      <w:pPr>
        <w:pStyle w:val="a4"/>
        <w:widowControl/>
        <w:numPr>
          <w:ilvl w:val="1"/>
          <w:numId w:val="1"/>
        </w:numPr>
        <w:shd w:val="clear" w:color="auto" w:fill="auto"/>
        <w:tabs>
          <w:tab w:val="left" w:pos="433"/>
        </w:tabs>
        <w:suppressAutoHyphens/>
        <w:spacing w:line="240" w:lineRule="auto"/>
        <w:ind w:left="20"/>
        <w:contextualSpacing/>
        <w:jc w:val="both"/>
        <w:rPr>
          <w:sz w:val="24"/>
          <w:szCs w:val="24"/>
        </w:rPr>
      </w:pPr>
      <w:r w:rsidRPr="0065045B">
        <w:rPr>
          <w:rStyle w:val="1"/>
          <w:color w:val="000000"/>
          <w:sz w:val="24"/>
          <w:szCs w:val="24"/>
        </w:rPr>
        <w:t>При проведении аудита бухгалтерской (финансовой) отчетности Заказчик обязан:</w:t>
      </w:r>
    </w:p>
    <w:p w14:paraId="2583E664" w14:textId="77777777" w:rsidR="00FA671F" w:rsidRPr="0065045B" w:rsidRDefault="00FA671F" w:rsidP="0065045B">
      <w:pPr>
        <w:pStyle w:val="a4"/>
        <w:widowControl/>
        <w:numPr>
          <w:ilvl w:val="2"/>
          <w:numId w:val="1"/>
        </w:numPr>
        <w:shd w:val="clear" w:color="auto" w:fill="auto"/>
        <w:tabs>
          <w:tab w:val="left" w:pos="666"/>
        </w:tabs>
        <w:suppressAutoHyphens/>
        <w:spacing w:line="240" w:lineRule="auto"/>
        <w:ind w:left="20" w:right="20"/>
        <w:contextualSpacing/>
        <w:jc w:val="both"/>
        <w:rPr>
          <w:sz w:val="24"/>
          <w:szCs w:val="24"/>
        </w:rPr>
      </w:pPr>
      <w:r w:rsidRPr="0065045B">
        <w:rPr>
          <w:rStyle w:val="1"/>
          <w:color w:val="000000"/>
          <w:sz w:val="24"/>
          <w:szCs w:val="24"/>
        </w:rPr>
        <w:t>содействовать Исполнителю в своевременном и полном проведении аудита, создавать для этого соответствующие условия;</w:t>
      </w:r>
    </w:p>
    <w:p w14:paraId="502A51A9" w14:textId="77777777" w:rsidR="00FA671F" w:rsidRPr="0065045B" w:rsidRDefault="00FA671F" w:rsidP="0065045B">
      <w:pPr>
        <w:pStyle w:val="a4"/>
        <w:widowControl/>
        <w:numPr>
          <w:ilvl w:val="2"/>
          <w:numId w:val="1"/>
        </w:numPr>
        <w:shd w:val="clear" w:color="auto" w:fill="auto"/>
        <w:tabs>
          <w:tab w:val="left" w:pos="666"/>
        </w:tabs>
        <w:suppressAutoHyphens/>
        <w:spacing w:line="240" w:lineRule="auto"/>
        <w:ind w:left="20" w:right="20"/>
        <w:contextualSpacing/>
        <w:jc w:val="both"/>
        <w:rPr>
          <w:sz w:val="24"/>
          <w:szCs w:val="24"/>
        </w:rPr>
      </w:pPr>
      <w:r w:rsidRPr="0065045B">
        <w:rPr>
          <w:rStyle w:val="1"/>
          <w:color w:val="000000"/>
          <w:sz w:val="24"/>
          <w:szCs w:val="24"/>
        </w:rPr>
        <w:lastRenderedPageBreak/>
        <w:t>к началу проведения аудита предоставить Исполнителю все необходимые для проведения проверки документы в полном объеме и требуемом формате, включая составленную бухгалтерскую (финансовую) отчетность Заказчика</w:t>
      </w:r>
      <w:r w:rsidR="006B1B81">
        <w:rPr>
          <w:rStyle w:val="1"/>
          <w:color w:val="000000"/>
          <w:sz w:val="24"/>
          <w:szCs w:val="24"/>
        </w:rPr>
        <w:t>,</w:t>
      </w:r>
      <w:r w:rsidR="0003129D">
        <w:rPr>
          <w:rStyle w:val="1"/>
          <w:color w:val="000000"/>
          <w:sz w:val="24"/>
          <w:szCs w:val="24"/>
        </w:rPr>
        <w:t xml:space="preserve"> </w:t>
      </w:r>
      <w:r w:rsidR="006B1B81" w:rsidRPr="006B1B81">
        <w:rPr>
          <w:sz w:val="24"/>
          <w:szCs w:val="24"/>
        </w:rPr>
        <w:t>обязательный экземпляр которой включается в государственный информационный ресурс бухгалтерской (финансовой) отчетности (далее – ГИРБО)</w:t>
      </w:r>
      <w:r w:rsidR="006B1B81">
        <w:rPr>
          <w:rStyle w:val="1"/>
          <w:color w:val="000000"/>
          <w:sz w:val="24"/>
          <w:szCs w:val="24"/>
        </w:rPr>
        <w:t xml:space="preserve"> </w:t>
      </w:r>
      <w:r w:rsidR="0003129D">
        <w:rPr>
          <w:rStyle w:val="1"/>
          <w:color w:val="000000"/>
          <w:sz w:val="24"/>
          <w:szCs w:val="24"/>
        </w:rPr>
        <w:t>(Приложение № 1)</w:t>
      </w:r>
      <w:r w:rsidRPr="0065045B">
        <w:rPr>
          <w:rStyle w:val="1"/>
          <w:color w:val="000000"/>
          <w:sz w:val="24"/>
          <w:szCs w:val="24"/>
        </w:rPr>
        <w:t>;</w:t>
      </w:r>
    </w:p>
    <w:p w14:paraId="028B973E" w14:textId="77777777" w:rsidR="00FA671F" w:rsidRPr="0065045B" w:rsidRDefault="00FA671F" w:rsidP="0065045B">
      <w:pPr>
        <w:pStyle w:val="a4"/>
        <w:widowControl/>
        <w:numPr>
          <w:ilvl w:val="2"/>
          <w:numId w:val="1"/>
        </w:numPr>
        <w:shd w:val="clear" w:color="auto" w:fill="auto"/>
        <w:tabs>
          <w:tab w:val="left" w:pos="666"/>
        </w:tabs>
        <w:suppressAutoHyphens/>
        <w:spacing w:line="240" w:lineRule="auto"/>
        <w:ind w:left="20" w:right="20"/>
        <w:contextualSpacing/>
        <w:jc w:val="both"/>
        <w:rPr>
          <w:sz w:val="24"/>
          <w:szCs w:val="24"/>
        </w:rPr>
      </w:pPr>
      <w:r w:rsidRPr="0065045B">
        <w:rPr>
          <w:rStyle w:val="1"/>
          <w:color w:val="000000"/>
          <w:sz w:val="24"/>
          <w:szCs w:val="24"/>
        </w:rPr>
        <w:t>по требованию Исполнителя направить Исполнителю письмо-представление, касающееся информации, представленной в бухгалтерской (финансовой) отчетности Заказчика, и об эффективности системы внутреннего контроля</w:t>
      </w:r>
      <w:r w:rsidR="0003129D">
        <w:rPr>
          <w:rStyle w:val="1"/>
          <w:color w:val="000000"/>
          <w:sz w:val="24"/>
          <w:szCs w:val="24"/>
        </w:rPr>
        <w:t xml:space="preserve"> (Приложение № 2)</w:t>
      </w:r>
      <w:r w:rsidRPr="0065045B">
        <w:rPr>
          <w:rStyle w:val="1"/>
          <w:color w:val="000000"/>
          <w:sz w:val="24"/>
          <w:szCs w:val="24"/>
        </w:rPr>
        <w:t>;</w:t>
      </w:r>
    </w:p>
    <w:p w14:paraId="4035C6A4" w14:textId="77777777" w:rsidR="00FA671F" w:rsidRPr="0065045B" w:rsidRDefault="00FA671F" w:rsidP="0065045B">
      <w:pPr>
        <w:pStyle w:val="a4"/>
        <w:widowControl/>
        <w:numPr>
          <w:ilvl w:val="2"/>
          <w:numId w:val="1"/>
        </w:numPr>
        <w:shd w:val="clear" w:color="auto" w:fill="auto"/>
        <w:tabs>
          <w:tab w:val="left" w:pos="666"/>
        </w:tabs>
        <w:suppressAutoHyphens/>
        <w:spacing w:line="240" w:lineRule="auto"/>
        <w:ind w:left="20" w:right="20"/>
        <w:contextualSpacing/>
        <w:jc w:val="both"/>
        <w:rPr>
          <w:sz w:val="24"/>
          <w:szCs w:val="24"/>
        </w:rPr>
      </w:pPr>
      <w:r w:rsidRPr="0065045B">
        <w:rPr>
          <w:rStyle w:val="1"/>
          <w:color w:val="000000"/>
          <w:sz w:val="24"/>
          <w:szCs w:val="24"/>
        </w:rPr>
        <w:t>обеспечить присутствие на время аудита лиц, ответственных за формирование документации, связанной с финансово-хозяйственной деятельностью Заказчика, для дачи необходимых пояснений по возникающим в ходе аудита вопросам;</w:t>
      </w:r>
    </w:p>
    <w:p w14:paraId="6A12665B" w14:textId="77777777" w:rsidR="00FA671F" w:rsidRPr="0065045B" w:rsidRDefault="00FA671F" w:rsidP="0065045B">
      <w:pPr>
        <w:pStyle w:val="a4"/>
        <w:widowControl/>
        <w:numPr>
          <w:ilvl w:val="2"/>
          <w:numId w:val="1"/>
        </w:numPr>
        <w:shd w:val="clear" w:color="auto" w:fill="auto"/>
        <w:tabs>
          <w:tab w:val="left" w:pos="666"/>
        </w:tabs>
        <w:suppressAutoHyphens/>
        <w:spacing w:line="240" w:lineRule="auto"/>
        <w:ind w:left="20" w:right="20"/>
        <w:contextualSpacing/>
        <w:jc w:val="both"/>
        <w:rPr>
          <w:sz w:val="24"/>
          <w:szCs w:val="24"/>
        </w:rPr>
      </w:pPr>
      <w:r w:rsidRPr="0065045B">
        <w:rPr>
          <w:rStyle w:val="1"/>
          <w:color w:val="000000"/>
          <w:sz w:val="24"/>
          <w:szCs w:val="24"/>
        </w:rPr>
        <w:t>своевременно предоставлять необходимую информацию и документацию, в том числе по запросам Исполнителя, давать по устному или письменному запросу Исполнителя исчерпывающие разъяснения и подтверждения в устной и письменной форме, а также запрашивать необходимые для проведения аудита сведения у третьих лиц;</w:t>
      </w:r>
    </w:p>
    <w:p w14:paraId="5EEDADAA" w14:textId="77777777" w:rsidR="00FA671F" w:rsidRPr="0065045B" w:rsidRDefault="00FA671F" w:rsidP="0065045B">
      <w:pPr>
        <w:pStyle w:val="a4"/>
        <w:widowControl/>
        <w:numPr>
          <w:ilvl w:val="2"/>
          <w:numId w:val="1"/>
        </w:numPr>
        <w:shd w:val="clear" w:color="auto" w:fill="auto"/>
        <w:tabs>
          <w:tab w:val="left" w:pos="666"/>
        </w:tabs>
        <w:suppressAutoHyphens/>
        <w:spacing w:line="240" w:lineRule="auto"/>
        <w:ind w:left="20" w:right="20"/>
        <w:contextualSpacing/>
        <w:jc w:val="both"/>
        <w:rPr>
          <w:sz w:val="24"/>
          <w:szCs w:val="24"/>
        </w:rPr>
      </w:pPr>
      <w:r w:rsidRPr="0065045B">
        <w:rPr>
          <w:rStyle w:val="1"/>
          <w:color w:val="000000"/>
          <w:sz w:val="24"/>
          <w:szCs w:val="24"/>
        </w:rPr>
        <w:t>обеспечивать полный доступ к документации, находящейся в распоряжении Заказчика, на хранении у Заказчика или под контролем Заказчика, а также обеспечивать доступ к персоналу, находящемуся под контролем Заказчика. Если указанная информация не находится в распоряжении Заказчика, на хранении у Заказчика или под контролем Заказчика, то Заказчик обязуется сделать все зависящее от него для обеспечения получения ее Исполнителем;</w:t>
      </w:r>
    </w:p>
    <w:p w14:paraId="5F2C2F38" w14:textId="77777777" w:rsidR="00FA671F" w:rsidRPr="0065045B" w:rsidRDefault="00FA671F" w:rsidP="0065045B">
      <w:pPr>
        <w:pStyle w:val="a4"/>
        <w:widowControl/>
        <w:numPr>
          <w:ilvl w:val="2"/>
          <w:numId w:val="1"/>
        </w:numPr>
        <w:shd w:val="clear" w:color="auto" w:fill="auto"/>
        <w:tabs>
          <w:tab w:val="left" w:pos="666"/>
        </w:tabs>
        <w:suppressAutoHyphens/>
        <w:spacing w:line="240" w:lineRule="auto"/>
        <w:ind w:left="20" w:right="20"/>
        <w:contextualSpacing/>
        <w:jc w:val="both"/>
        <w:rPr>
          <w:sz w:val="24"/>
          <w:szCs w:val="24"/>
        </w:rPr>
      </w:pPr>
      <w:r w:rsidRPr="0065045B">
        <w:rPr>
          <w:rStyle w:val="1"/>
          <w:color w:val="000000"/>
          <w:sz w:val="24"/>
          <w:szCs w:val="24"/>
        </w:rPr>
        <w:t>сообщать Исполнителю любую информацию и уведомлять о любых событиях, которые могут иметь отношение к услугам, оказываемым Исполнителем по настоящему договору;</w:t>
      </w:r>
    </w:p>
    <w:p w14:paraId="3D1C56BA" w14:textId="77777777" w:rsidR="00FA671F" w:rsidRPr="0065045B" w:rsidRDefault="00FA671F" w:rsidP="0065045B">
      <w:pPr>
        <w:pStyle w:val="a4"/>
        <w:widowControl/>
        <w:numPr>
          <w:ilvl w:val="2"/>
          <w:numId w:val="1"/>
        </w:numPr>
        <w:shd w:val="clear" w:color="auto" w:fill="auto"/>
        <w:tabs>
          <w:tab w:val="left" w:pos="666"/>
        </w:tabs>
        <w:suppressAutoHyphens/>
        <w:spacing w:line="240" w:lineRule="auto"/>
        <w:ind w:left="20" w:right="20"/>
        <w:contextualSpacing/>
        <w:jc w:val="both"/>
        <w:rPr>
          <w:sz w:val="24"/>
          <w:szCs w:val="24"/>
        </w:rPr>
      </w:pPr>
      <w:r w:rsidRPr="0065045B">
        <w:rPr>
          <w:rStyle w:val="1"/>
          <w:color w:val="000000"/>
          <w:sz w:val="24"/>
          <w:szCs w:val="24"/>
        </w:rPr>
        <w:t>не предпринимать каких бы то ни было действий, направленных на сужение круга вопросов, подлежащих выяснению при проведении аудита, а также на сокрытие (ограничение доступа) к информации и документации, запрашиваемых Исполнителем. Наличие в запрашиваемых Исполнителем для проведения аудита информации и документации сведений, содержащих коммерческую тайну, не может являться основанием для отказа в их предоставлении;</w:t>
      </w:r>
    </w:p>
    <w:p w14:paraId="0338002E" w14:textId="77777777" w:rsidR="00FA671F" w:rsidRPr="0065045B" w:rsidRDefault="00FA671F" w:rsidP="0065045B">
      <w:pPr>
        <w:pStyle w:val="a4"/>
        <w:widowControl/>
        <w:numPr>
          <w:ilvl w:val="2"/>
          <w:numId w:val="1"/>
        </w:numPr>
        <w:shd w:val="clear" w:color="auto" w:fill="auto"/>
        <w:tabs>
          <w:tab w:val="left" w:pos="666"/>
        </w:tabs>
        <w:suppressAutoHyphens/>
        <w:spacing w:line="240" w:lineRule="auto"/>
        <w:ind w:left="20" w:right="20"/>
        <w:contextualSpacing/>
        <w:jc w:val="both"/>
        <w:rPr>
          <w:sz w:val="24"/>
          <w:szCs w:val="24"/>
        </w:rPr>
      </w:pPr>
      <w:r w:rsidRPr="0065045B">
        <w:rPr>
          <w:rStyle w:val="1"/>
          <w:color w:val="000000"/>
          <w:sz w:val="24"/>
          <w:szCs w:val="24"/>
        </w:rPr>
        <w:t>оплатить услуги Исполнителя в соответствии с пунктом 6 настоящего договора, в том числе в случае, когда аудиторское заключение не согласуется с позицией Заказчика;</w:t>
      </w:r>
    </w:p>
    <w:p w14:paraId="166B99B0" w14:textId="77777777" w:rsidR="00FA671F" w:rsidRPr="0065045B" w:rsidRDefault="00FA671F" w:rsidP="0065045B">
      <w:pPr>
        <w:pStyle w:val="a4"/>
        <w:widowControl/>
        <w:numPr>
          <w:ilvl w:val="2"/>
          <w:numId w:val="1"/>
        </w:numPr>
        <w:shd w:val="clear" w:color="auto" w:fill="auto"/>
        <w:tabs>
          <w:tab w:val="left" w:pos="666"/>
        </w:tabs>
        <w:suppressAutoHyphens/>
        <w:spacing w:line="240" w:lineRule="auto"/>
        <w:ind w:left="20" w:right="20"/>
        <w:contextualSpacing/>
        <w:jc w:val="both"/>
        <w:rPr>
          <w:sz w:val="24"/>
          <w:szCs w:val="24"/>
        </w:rPr>
      </w:pPr>
      <w:r w:rsidRPr="0065045B">
        <w:rPr>
          <w:rStyle w:val="1"/>
          <w:color w:val="000000"/>
          <w:sz w:val="24"/>
          <w:szCs w:val="24"/>
        </w:rPr>
        <w:t xml:space="preserve">исполнять требования </w:t>
      </w:r>
      <w:r w:rsidR="00523E8C">
        <w:rPr>
          <w:rStyle w:val="1"/>
          <w:color w:val="000000"/>
          <w:sz w:val="24"/>
          <w:szCs w:val="24"/>
        </w:rPr>
        <w:t>международных</w:t>
      </w:r>
      <w:r w:rsidRPr="0065045B">
        <w:rPr>
          <w:rStyle w:val="1"/>
          <w:color w:val="000000"/>
          <w:sz w:val="24"/>
          <w:szCs w:val="24"/>
        </w:rPr>
        <w:t xml:space="preserve"> ста</w:t>
      </w:r>
      <w:r w:rsidR="00523E8C">
        <w:rPr>
          <w:rStyle w:val="1"/>
          <w:color w:val="000000"/>
          <w:sz w:val="24"/>
          <w:szCs w:val="24"/>
        </w:rPr>
        <w:t>ндартов аудиторской деятельности</w:t>
      </w:r>
      <w:r w:rsidRPr="0065045B">
        <w:rPr>
          <w:rStyle w:val="1"/>
          <w:color w:val="000000"/>
          <w:sz w:val="24"/>
          <w:szCs w:val="24"/>
        </w:rPr>
        <w:t xml:space="preserve"> и иные обязанности, вытекающие из настоящего договора.</w:t>
      </w:r>
    </w:p>
    <w:p w14:paraId="38F3B887" w14:textId="77777777" w:rsidR="00FA671F" w:rsidRPr="0065045B" w:rsidRDefault="00FA671F" w:rsidP="0065045B">
      <w:pPr>
        <w:pStyle w:val="a4"/>
        <w:widowControl/>
        <w:numPr>
          <w:ilvl w:val="1"/>
          <w:numId w:val="1"/>
        </w:numPr>
        <w:shd w:val="clear" w:color="auto" w:fill="auto"/>
        <w:tabs>
          <w:tab w:val="left" w:pos="433"/>
        </w:tabs>
        <w:suppressAutoHyphens/>
        <w:spacing w:line="240" w:lineRule="auto"/>
        <w:ind w:left="20" w:right="20"/>
        <w:contextualSpacing/>
        <w:jc w:val="both"/>
        <w:rPr>
          <w:sz w:val="24"/>
          <w:szCs w:val="24"/>
        </w:rPr>
      </w:pPr>
      <w:r w:rsidRPr="0065045B">
        <w:rPr>
          <w:rStyle w:val="1"/>
          <w:color w:val="000000"/>
          <w:sz w:val="24"/>
          <w:szCs w:val="24"/>
        </w:rPr>
        <w:t xml:space="preserve">Заказчик несет ответственность за подготовку и представление бухгалтерской (финансовой) отчетности в соответствии с </w:t>
      </w:r>
      <w:r w:rsidR="00406628">
        <w:rPr>
          <w:rStyle w:val="1"/>
          <w:color w:val="000000"/>
          <w:sz w:val="24"/>
          <w:szCs w:val="24"/>
        </w:rPr>
        <w:t>российскими</w:t>
      </w:r>
      <w:r w:rsidRPr="00A7420D">
        <w:rPr>
          <w:rStyle w:val="a5"/>
          <w:i w:val="0"/>
          <w:color w:val="000000"/>
          <w:spacing w:val="-1"/>
          <w:sz w:val="24"/>
          <w:szCs w:val="24"/>
        </w:rPr>
        <w:t xml:space="preserve"> правилами составления бухгалтерской отчетности,</w:t>
      </w:r>
      <w:r w:rsidRPr="0065045B">
        <w:rPr>
          <w:rStyle w:val="1"/>
          <w:color w:val="000000"/>
          <w:sz w:val="24"/>
          <w:szCs w:val="24"/>
        </w:rPr>
        <w:t xml:space="preserve"> в том числе за достоверность и раскрытие в ней необходимой информации, а также за систему внутреннего контроля, необходимую для составления бухгалтерской (финансовой) отчетности, не содержащей существенных искажений вследствие недобросовестных действий или ошибок. Аудит бухгалтерской (финансовой) отчетности не освобождает Заказчика от такой ответственности.</w:t>
      </w:r>
    </w:p>
    <w:p w14:paraId="78FAD760" w14:textId="77777777" w:rsidR="00FA671F" w:rsidRPr="006B1B81" w:rsidRDefault="00FA671F" w:rsidP="006616EB">
      <w:pPr>
        <w:pStyle w:val="a4"/>
        <w:widowControl/>
        <w:numPr>
          <w:ilvl w:val="1"/>
          <w:numId w:val="1"/>
        </w:numPr>
        <w:shd w:val="clear" w:color="auto" w:fill="auto"/>
        <w:tabs>
          <w:tab w:val="left" w:pos="433"/>
        </w:tabs>
        <w:suppressAutoHyphens/>
        <w:spacing w:line="240" w:lineRule="auto"/>
        <w:ind w:left="20" w:right="20"/>
        <w:contextualSpacing/>
        <w:jc w:val="both"/>
        <w:rPr>
          <w:rStyle w:val="1"/>
          <w:sz w:val="24"/>
          <w:szCs w:val="24"/>
        </w:rPr>
      </w:pPr>
      <w:r w:rsidRPr="0065045B">
        <w:rPr>
          <w:rStyle w:val="1"/>
          <w:color w:val="000000"/>
          <w:sz w:val="24"/>
          <w:szCs w:val="24"/>
        </w:rPr>
        <w:t>Предоставляемая Заказчиком информация может содержать информацию о третьих лицах и/или персональные данные сотрудников Заказчика или иных физических лиц. Предоставляя Исполнителю указанную информацию и персональные данные, Заказчик тем самым подтверждает, что получил или получит все необходимые разрешения на их обработку Исполнителем согласно законодательству Российской Федерации.</w:t>
      </w:r>
    </w:p>
    <w:p w14:paraId="4A2570E4" w14:textId="77777777" w:rsidR="00E3600C" w:rsidRPr="0065045B" w:rsidRDefault="00E3600C" w:rsidP="00333ED1">
      <w:pPr>
        <w:pStyle w:val="a4"/>
        <w:widowControl/>
        <w:shd w:val="clear" w:color="auto" w:fill="auto"/>
        <w:tabs>
          <w:tab w:val="left" w:pos="433"/>
        </w:tabs>
        <w:suppressAutoHyphens/>
        <w:spacing w:line="240" w:lineRule="auto"/>
        <w:ind w:left="20" w:right="20"/>
        <w:contextualSpacing/>
        <w:jc w:val="both"/>
        <w:rPr>
          <w:sz w:val="24"/>
          <w:szCs w:val="24"/>
        </w:rPr>
      </w:pPr>
    </w:p>
    <w:p w14:paraId="1968ADC7" w14:textId="77777777" w:rsidR="00FA671F" w:rsidRPr="00440DCF" w:rsidRDefault="00050436" w:rsidP="0065045B">
      <w:pPr>
        <w:pStyle w:val="11"/>
        <w:widowControl/>
        <w:numPr>
          <w:ilvl w:val="0"/>
          <w:numId w:val="1"/>
        </w:numPr>
        <w:shd w:val="clear" w:color="auto" w:fill="auto"/>
        <w:tabs>
          <w:tab w:val="left" w:pos="3100"/>
        </w:tabs>
        <w:suppressAutoHyphens/>
        <w:spacing w:after="0" w:line="240" w:lineRule="auto"/>
        <w:ind w:left="2860"/>
        <w:contextualSpacing/>
        <w:rPr>
          <w:b/>
          <w:sz w:val="24"/>
          <w:szCs w:val="24"/>
        </w:rPr>
      </w:pPr>
      <w:bookmarkStart w:id="0" w:name="bookmark0"/>
      <w:r>
        <w:rPr>
          <w:rStyle w:val="10"/>
          <w:b/>
          <w:color w:val="000000"/>
          <w:sz w:val="24"/>
          <w:szCs w:val="24"/>
        </w:rPr>
        <w:t>Пр</w:t>
      </w:r>
      <w:r w:rsidR="00FA671F" w:rsidRPr="00440DCF">
        <w:rPr>
          <w:rStyle w:val="10"/>
          <w:b/>
          <w:color w:val="000000"/>
          <w:sz w:val="24"/>
          <w:szCs w:val="24"/>
        </w:rPr>
        <w:t>ава и обязанности Исполнителя</w:t>
      </w:r>
      <w:bookmarkEnd w:id="0"/>
    </w:p>
    <w:p w14:paraId="5FDF61B0" w14:textId="77777777" w:rsidR="00FA671F" w:rsidRPr="0065045B" w:rsidRDefault="00FA671F" w:rsidP="0065045B">
      <w:pPr>
        <w:pStyle w:val="a4"/>
        <w:widowControl/>
        <w:numPr>
          <w:ilvl w:val="1"/>
          <w:numId w:val="1"/>
        </w:numPr>
        <w:shd w:val="clear" w:color="auto" w:fill="auto"/>
        <w:tabs>
          <w:tab w:val="left" w:pos="428"/>
        </w:tabs>
        <w:suppressAutoHyphens/>
        <w:spacing w:line="240" w:lineRule="auto"/>
        <w:ind w:left="20"/>
        <w:contextualSpacing/>
        <w:jc w:val="both"/>
        <w:rPr>
          <w:sz w:val="24"/>
          <w:szCs w:val="24"/>
        </w:rPr>
      </w:pPr>
      <w:r w:rsidRPr="0065045B">
        <w:rPr>
          <w:rStyle w:val="1"/>
          <w:color w:val="000000"/>
          <w:sz w:val="24"/>
          <w:szCs w:val="24"/>
        </w:rPr>
        <w:t>При проведении аудита Исполнитель вправе:</w:t>
      </w:r>
    </w:p>
    <w:p w14:paraId="17B39833" w14:textId="77777777" w:rsidR="00FA671F" w:rsidRPr="0065045B" w:rsidRDefault="00FA671F" w:rsidP="0065045B">
      <w:pPr>
        <w:pStyle w:val="a4"/>
        <w:widowControl/>
        <w:numPr>
          <w:ilvl w:val="2"/>
          <w:numId w:val="1"/>
        </w:numPr>
        <w:shd w:val="clear" w:color="auto" w:fill="auto"/>
        <w:tabs>
          <w:tab w:val="left" w:pos="667"/>
        </w:tabs>
        <w:suppressAutoHyphens/>
        <w:spacing w:line="240" w:lineRule="auto"/>
        <w:ind w:left="20" w:right="20"/>
        <w:contextualSpacing/>
        <w:jc w:val="both"/>
        <w:rPr>
          <w:sz w:val="24"/>
          <w:szCs w:val="24"/>
        </w:rPr>
      </w:pPr>
      <w:r w:rsidRPr="0065045B">
        <w:rPr>
          <w:rStyle w:val="1"/>
          <w:color w:val="000000"/>
          <w:sz w:val="24"/>
          <w:szCs w:val="24"/>
        </w:rPr>
        <w:lastRenderedPageBreak/>
        <w:t xml:space="preserve">самостоятельно определять формы и методы проведения аудита </w:t>
      </w:r>
      <w:r w:rsidR="0024509D" w:rsidRPr="0024509D">
        <w:rPr>
          <w:color w:val="000000"/>
          <w:sz w:val="24"/>
          <w:szCs w:val="24"/>
        </w:rPr>
        <w:t>на основе международных стандартов аудиторской деятельности</w:t>
      </w:r>
      <w:r w:rsidRPr="0065045B">
        <w:rPr>
          <w:rStyle w:val="1"/>
          <w:color w:val="000000"/>
          <w:sz w:val="24"/>
          <w:szCs w:val="24"/>
        </w:rPr>
        <w:t>, а также количественный и персональный состав аудиторской группы, проводящей аудит;</w:t>
      </w:r>
    </w:p>
    <w:p w14:paraId="5FE28849" w14:textId="77777777" w:rsidR="00FA671F" w:rsidRPr="0065045B" w:rsidRDefault="00FA671F" w:rsidP="0065045B">
      <w:pPr>
        <w:pStyle w:val="a4"/>
        <w:widowControl/>
        <w:numPr>
          <w:ilvl w:val="2"/>
          <w:numId w:val="1"/>
        </w:numPr>
        <w:shd w:val="clear" w:color="auto" w:fill="auto"/>
        <w:tabs>
          <w:tab w:val="left" w:pos="667"/>
        </w:tabs>
        <w:suppressAutoHyphens/>
        <w:spacing w:line="240" w:lineRule="auto"/>
        <w:ind w:left="20" w:right="20"/>
        <w:contextualSpacing/>
        <w:jc w:val="both"/>
        <w:rPr>
          <w:sz w:val="24"/>
          <w:szCs w:val="24"/>
        </w:rPr>
      </w:pPr>
      <w:r w:rsidRPr="0065045B">
        <w:rPr>
          <w:rStyle w:val="1"/>
          <w:color w:val="000000"/>
          <w:sz w:val="24"/>
          <w:szCs w:val="24"/>
        </w:rPr>
        <w:t>исследовать в полном объеме документацию, связанную с финансово-хозяйственной деятельностью Заказчика, а также проверять фактическое наличие любого имущества, отраженного в этой документации;</w:t>
      </w:r>
    </w:p>
    <w:p w14:paraId="1093355C" w14:textId="77777777" w:rsidR="00FA671F" w:rsidRPr="0065045B" w:rsidRDefault="00FA671F" w:rsidP="0065045B">
      <w:pPr>
        <w:pStyle w:val="a4"/>
        <w:widowControl/>
        <w:numPr>
          <w:ilvl w:val="2"/>
          <w:numId w:val="1"/>
        </w:numPr>
        <w:shd w:val="clear" w:color="auto" w:fill="auto"/>
        <w:tabs>
          <w:tab w:val="left" w:pos="667"/>
        </w:tabs>
        <w:suppressAutoHyphens/>
        <w:spacing w:line="240" w:lineRule="auto"/>
        <w:ind w:left="20" w:right="20"/>
        <w:contextualSpacing/>
        <w:jc w:val="both"/>
        <w:rPr>
          <w:sz w:val="24"/>
          <w:szCs w:val="24"/>
        </w:rPr>
      </w:pPr>
      <w:r w:rsidRPr="0065045B">
        <w:rPr>
          <w:rStyle w:val="1"/>
          <w:color w:val="000000"/>
          <w:sz w:val="24"/>
          <w:szCs w:val="24"/>
        </w:rPr>
        <w:t>получать у должностных лиц Заказчика разъяснения и подтверждения в устной и письменной форме по возникшим в ходе аудита вопросам;</w:t>
      </w:r>
    </w:p>
    <w:p w14:paraId="7A72BFEB" w14:textId="77777777" w:rsidR="00FA671F" w:rsidRPr="0065045B" w:rsidRDefault="00FA671F" w:rsidP="0065045B">
      <w:pPr>
        <w:pStyle w:val="a4"/>
        <w:widowControl/>
        <w:numPr>
          <w:ilvl w:val="2"/>
          <w:numId w:val="1"/>
        </w:numPr>
        <w:shd w:val="clear" w:color="auto" w:fill="auto"/>
        <w:tabs>
          <w:tab w:val="left" w:pos="667"/>
        </w:tabs>
        <w:suppressAutoHyphens/>
        <w:spacing w:line="240" w:lineRule="auto"/>
        <w:ind w:left="20" w:right="20"/>
        <w:contextualSpacing/>
        <w:jc w:val="both"/>
        <w:rPr>
          <w:sz w:val="24"/>
          <w:szCs w:val="24"/>
        </w:rPr>
      </w:pPr>
      <w:r w:rsidRPr="0065045B">
        <w:rPr>
          <w:rStyle w:val="1"/>
          <w:color w:val="000000"/>
          <w:sz w:val="24"/>
          <w:szCs w:val="24"/>
        </w:rPr>
        <w:t>отказаться от проведения аудита или от выражения своего мнения о достоверности бухгалтерской (финансовой) отчетности Заказчика в аудиторском заключении в случаях непредоставления Заказчиком всей необходимой документации или выявления в ходе аудита обстоятельств, оказывающих либо способных оказать существенное влияние на мнение Исполнителя о достоверности бухгалтерской (финансовой) отчетности Заказчика;</w:t>
      </w:r>
    </w:p>
    <w:p w14:paraId="1F398EBD" w14:textId="77777777" w:rsidR="00FA671F" w:rsidRPr="0065045B" w:rsidRDefault="00FA671F" w:rsidP="0065045B">
      <w:pPr>
        <w:pStyle w:val="a4"/>
        <w:widowControl/>
        <w:numPr>
          <w:ilvl w:val="2"/>
          <w:numId w:val="1"/>
        </w:numPr>
        <w:shd w:val="clear" w:color="auto" w:fill="auto"/>
        <w:tabs>
          <w:tab w:val="left" w:pos="667"/>
        </w:tabs>
        <w:suppressAutoHyphens/>
        <w:spacing w:line="240" w:lineRule="auto"/>
        <w:ind w:left="20" w:right="20"/>
        <w:contextualSpacing/>
        <w:jc w:val="both"/>
        <w:rPr>
          <w:sz w:val="24"/>
          <w:szCs w:val="24"/>
        </w:rPr>
      </w:pPr>
      <w:r w:rsidRPr="0065045B">
        <w:rPr>
          <w:rStyle w:val="1"/>
          <w:color w:val="000000"/>
          <w:sz w:val="24"/>
          <w:szCs w:val="24"/>
        </w:rPr>
        <w:t>страховать ответственность за нарушение настоящего договора и (или) ответственность за причинение вреда имуществу других лиц в результате осуществления аудиторской деятельности;</w:t>
      </w:r>
    </w:p>
    <w:p w14:paraId="7E259F94" w14:textId="77777777" w:rsidR="00FA671F" w:rsidRPr="0065045B" w:rsidRDefault="00FA671F" w:rsidP="0065045B">
      <w:pPr>
        <w:pStyle w:val="a4"/>
        <w:widowControl/>
        <w:numPr>
          <w:ilvl w:val="2"/>
          <w:numId w:val="1"/>
        </w:numPr>
        <w:shd w:val="clear" w:color="auto" w:fill="auto"/>
        <w:tabs>
          <w:tab w:val="left" w:pos="667"/>
        </w:tabs>
        <w:suppressAutoHyphens/>
        <w:spacing w:line="240" w:lineRule="auto"/>
        <w:ind w:left="20"/>
        <w:contextualSpacing/>
        <w:jc w:val="both"/>
        <w:rPr>
          <w:sz w:val="24"/>
          <w:szCs w:val="24"/>
        </w:rPr>
      </w:pPr>
      <w:r w:rsidRPr="0065045B">
        <w:rPr>
          <w:rStyle w:val="1"/>
          <w:color w:val="000000"/>
          <w:sz w:val="24"/>
          <w:szCs w:val="24"/>
        </w:rPr>
        <w:t>осуществлять иные права, вытекающие из настоящего договора.</w:t>
      </w:r>
    </w:p>
    <w:p w14:paraId="0467F671" w14:textId="77777777" w:rsidR="00FA671F" w:rsidRPr="0065045B" w:rsidRDefault="00FA671F" w:rsidP="0065045B">
      <w:pPr>
        <w:pStyle w:val="a4"/>
        <w:widowControl/>
        <w:numPr>
          <w:ilvl w:val="1"/>
          <w:numId w:val="1"/>
        </w:numPr>
        <w:shd w:val="clear" w:color="auto" w:fill="auto"/>
        <w:tabs>
          <w:tab w:val="left" w:pos="428"/>
        </w:tabs>
        <w:suppressAutoHyphens/>
        <w:spacing w:line="240" w:lineRule="auto"/>
        <w:ind w:left="20"/>
        <w:contextualSpacing/>
        <w:jc w:val="both"/>
        <w:rPr>
          <w:sz w:val="24"/>
          <w:szCs w:val="24"/>
        </w:rPr>
      </w:pPr>
      <w:r w:rsidRPr="0065045B">
        <w:rPr>
          <w:rStyle w:val="1"/>
          <w:color w:val="000000"/>
          <w:sz w:val="24"/>
          <w:szCs w:val="24"/>
        </w:rPr>
        <w:t>При проведении аудита Исполнитель обязан:</w:t>
      </w:r>
    </w:p>
    <w:p w14:paraId="23660254" w14:textId="77777777" w:rsidR="00FA671F" w:rsidRPr="0065045B" w:rsidRDefault="00FA671F" w:rsidP="0065045B">
      <w:pPr>
        <w:pStyle w:val="a4"/>
        <w:widowControl/>
        <w:numPr>
          <w:ilvl w:val="2"/>
          <w:numId w:val="1"/>
        </w:numPr>
        <w:shd w:val="clear" w:color="auto" w:fill="auto"/>
        <w:tabs>
          <w:tab w:val="left" w:pos="800"/>
        </w:tabs>
        <w:suppressAutoHyphens/>
        <w:spacing w:line="240" w:lineRule="auto"/>
        <w:ind w:left="20" w:right="20"/>
        <w:contextualSpacing/>
        <w:jc w:val="both"/>
        <w:rPr>
          <w:sz w:val="24"/>
          <w:szCs w:val="24"/>
        </w:rPr>
      </w:pPr>
      <w:r w:rsidRPr="0065045B">
        <w:rPr>
          <w:rStyle w:val="1"/>
          <w:color w:val="000000"/>
          <w:sz w:val="24"/>
          <w:szCs w:val="24"/>
        </w:rPr>
        <w:t>предоставлять по требованию Заказчика обоснования замечаний и выводов Исполнителя;</w:t>
      </w:r>
    </w:p>
    <w:p w14:paraId="1B74099D" w14:textId="77777777" w:rsidR="00FA671F" w:rsidRPr="0065045B" w:rsidRDefault="00FA671F" w:rsidP="0065045B">
      <w:pPr>
        <w:pStyle w:val="a4"/>
        <w:widowControl/>
        <w:numPr>
          <w:ilvl w:val="2"/>
          <w:numId w:val="1"/>
        </w:numPr>
        <w:shd w:val="clear" w:color="auto" w:fill="auto"/>
        <w:tabs>
          <w:tab w:val="left" w:pos="800"/>
        </w:tabs>
        <w:suppressAutoHyphens/>
        <w:spacing w:line="240" w:lineRule="auto"/>
        <w:ind w:left="20" w:right="20"/>
        <w:contextualSpacing/>
        <w:jc w:val="both"/>
        <w:rPr>
          <w:sz w:val="24"/>
          <w:szCs w:val="24"/>
        </w:rPr>
      </w:pPr>
      <w:r w:rsidRPr="0065045B">
        <w:rPr>
          <w:rStyle w:val="1"/>
          <w:color w:val="000000"/>
          <w:sz w:val="24"/>
          <w:szCs w:val="24"/>
        </w:rPr>
        <w:t>предоставлять по требованию Заказчика информацию о своем членстве в саморегулируемой организации аудиторов;</w:t>
      </w:r>
    </w:p>
    <w:p w14:paraId="4DA18F3F" w14:textId="77777777" w:rsidR="00FA671F" w:rsidRPr="0065045B" w:rsidRDefault="00FA671F" w:rsidP="0065045B">
      <w:pPr>
        <w:pStyle w:val="a4"/>
        <w:widowControl/>
        <w:numPr>
          <w:ilvl w:val="2"/>
          <w:numId w:val="1"/>
        </w:numPr>
        <w:shd w:val="clear" w:color="auto" w:fill="auto"/>
        <w:tabs>
          <w:tab w:val="left" w:pos="800"/>
        </w:tabs>
        <w:suppressAutoHyphens/>
        <w:spacing w:line="240" w:lineRule="auto"/>
        <w:ind w:left="20" w:right="20"/>
        <w:contextualSpacing/>
        <w:jc w:val="both"/>
        <w:rPr>
          <w:sz w:val="24"/>
          <w:szCs w:val="24"/>
        </w:rPr>
      </w:pPr>
      <w:r w:rsidRPr="0065045B">
        <w:rPr>
          <w:rStyle w:val="1"/>
          <w:color w:val="000000"/>
          <w:sz w:val="24"/>
          <w:szCs w:val="24"/>
        </w:rPr>
        <w:t>передать в срок, установленный настоящим договором, аудиторское заключение Заказчику;</w:t>
      </w:r>
    </w:p>
    <w:p w14:paraId="4A013B1A" w14:textId="77777777" w:rsidR="00FA671F" w:rsidRPr="0065045B" w:rsidRDefault="00FA671F" w:rsidP="0065045B">
      <w:pPr>
        <w:pStyle w:val="a4"/>
        <w:widowControl/>
        <w:numPr>
          <w:ilvl w:val="2"/>
          <w:numId w:val="1"/>
        </w:numPr>
        <w:shd w:val="clear" w:color="auto" w:fill="auto"/>
        <w:tabs>
          <w:tab w:val="left" w:pos="667"/>
        </w:tabs>
        <w:suppressAutoHyphens/>
        <w:spacing w:line="240" w:lineRule="auto"/>
        <w:ind w:left="20" w:right="20"/>
        <w:contextualSpacing/>
        <w:jc w:val="both"/>
        <w:rPr>
          <w:sz w:val="24"/>
          <w:szCs w:val="24"/>
        </w:rPr>
      </w:pPr>
      <w:r w:rsidRPr="0065045B">
        <w:rPr>
          <w:rStyle w:val="1"/>
          <w:color w:val="000000"/>
          <w:sz w:val="24"/>
          <w:szCs w:val="24"/>
        </w:rPr>
        <w:t>обеспечивать хранение документов (копий документов), получаемых и составляемых в ходе проведения аудита, в течение не менее пяти лет после года, в котором они были получены и (или) составлены;</w:t>
      </w:r>
    </w:p>
    <w:p w14:paraId="2C453EC5" w14:textId="77777777" w:rsidR="00FA671F" w:rsidRPr="0065045B" w:rsidRDefault="00FA671F" w:rsidP="0065045B">
      <w:pPr>
        <w:pStyle w:val="a4"/>
        <w:widowControl/>
        <w:numPr>
          <w:ilvl w:val="2"/>
          <w:numId w:val="1"/>
        </w:numPr>
        <w:shd w:val="clear" w:color="auto" w:fill="auto"/>
        <w:tabs>
          <w:tab w:val="left" w:pos="667"/>
        </w:tabs>
        <w:suppressAutoHyphens/>
        <w:spacing w:line="240" w:lineRule="auto"/>
        <w:ind w:left="20" w:right="20"/>
        <w:contextualSpacing/>
        <w:jc w:val="both"/>
        <w:rPr>
          <w:sz w:val="24"/>
          <w:szCs w:val="24"/>
        </w:rPr>
      </w:pPr>
      <w:r w:rsidRPr="0065045B">
        <w:rPr>
          <w:rStyle w:val="1"/>
          <w:color w:val="000000"/>
          <w:sz w:val="24"/>
          <w:szCs w:val="24"/>
        </w:rPr>
        <w:t xml:space="preserve">провести аудит в соответствии с требованиями Федерального закона от 30 декабря 2008 г. № 307-ФЗ «Об аудиторской деятельности», </w:t>
      </w:r>
      <w:r w:rsidR="004E3917">
        <w:rPr>
          <w:rStyle w:val="1"/>
          <w:color w:val="000000"/>
          <w:sz w:val="24"/>
          <w:szCs w:val="24"/>
        </w:rPr>
        <w:t>международных</w:t>
      </w:r>
      <w:r w:rsidRPr="0065045B">
        <w:rPr>
          <w:rStyle w:val="1"/>
          <w:color w:val="000000"/>
          <w:sz w:val="24"/>
          <w:szCs w:val="24"/>
        </w:rPr>
        <w:t xml:space="preserve"> стандартов аудиторской деятельности аудиторской деятельности), правил независимости аудиторов и аудиторских организаций, кодекса профессиональной этики аудиторов;</w:t>
      </w:r>
    </w:p>
    <w:p w14:paraId="7785DBBD" w14:textId="77777777" w:rsidR="00FA671F" w:rsidRPr="0065045B" w:rsidRDefault="00FA671F" w:rsidP="0065045B">
      <w:pPr>
        <w:pStyle w:val="a4"/>
        <w:widowControl/>
        <w:numPr>
          <w:ilvl w:val="2"/>
          <w:numId w:val="1"/>
        </w:numPr>
        <w:shd w:val="clear" w:color="auto" w:fill="auto"/>
        <w:tabs>
          <w:tab w:val="left" w:pos="667"/>
        </w:tabs>
        <w:suppressAutoHyphens/>
        <w:spacing w:line="240" w:lineRule="auto"/>
        <w:ind w:left="20" w:right="20"/>
        <w:contextualSpacing/>
        <w:jc w:val="both"/>
        <w:rPr>
          <w:sz w:val="24"/>
          <w:szCs w:val="24"/>
        </w:rPr>
      </w:pPr>
      <w:r w:rsidRPr="0065045B">
        <w:rPr>
          <w:rStyle w:val="1"/>
          <w:color w:val="000000"/>
          <w:sz w:val="24"/>
          <w:szCs w:val="24"/>
        </w:rPr>
        <w:t>соблюдать применимые этические нормы, а также планировать и проводить аудит таким образом, чтобы получить достаточную уверенность в том, что бухгалтерская (финансовая) отчетность Заказчика не содержит существенных искажений;</w:t>
      </w:r>
    </w:p>
    <w:p w14:paraId="654BC922" w14:textId="77777777" w:rsidR="00FA671F" w:rsidRPr="0065045B" w:rsidRDefault="00FA671F" w:rsidP="0065045B">
      <w:pPr>
        <w:pStyle w:val="a4"/>
        <w:widowControl/>
        <w:numPr>
          <w:ilvl w:val="2"/>
          <w:numId w:val="1"/>
        </w:numPr>
        <w:shd w:val="clear" w:color="auto" w:fill="auto"/>
        <w:tabs>
          <w:tab w:val="left" w:pos="800"/>
        </w:tabs>
        <w:suppressAutoHyphens/>
        <w:spacing w:line="240" w:lineRule="auto"/>
        <w:ind w:left="20" w:right="20"/>
        <w:contextualSpacing/>
        <w:jc w:val="both"/>
        <w:rPr>
          <w:sz w:val="24"/>
          <w:szCs w:val="24"/>
        </w:rPr>
      </w:pPr>
      <w:r w:rsidRPr="0065045B">
        <w:rPr>
          <w:rStyle w:val="1"/>
          <w:color w:val="000000"/>
          <w:sz w:val="24"/>
          <w:szCs w:val="24"/>
        </w:rPr>
        <w:t>своевременно сообщать Заказчику в письменной форме обо всех существенных недостатках внутреннего контроля, замеченных в ходе аудита. Существенным недостатком внутреннего контроля является недостаток или комбинация недостатков в системе внутреннего контроля, которые, согласно профессиональному суждению Исполнителя, являются достаточно важными и заслуживают внимания Заказчика;</w:t>
      </w:r>
    </w:p>
    <w:p w14:paraId="277017B6" w14:textId="77777777" w:rsidR="00FA671F" w:rsidRPr="0065045B" w:rsidRDefault="00FA671F" w:rsidP="0065045B">
      <w:pPr>
        <w:pStyle w:val="a4"/>
        <w:widowControl/>
        <w:numPr>
          <w:ilvl w:val="2"/>
          <w:numId w:val="1"/>
        </w:numPr>
        <w:shd w:val="clear" w:color="auto" w:fill="auto"/>
        <w:tabs>
          <w:tab w:val="left" w:pos="667"/>
        </w:tabs>
        <w:suppressAutoHyphens/>
        <w:spacing w:line="240" w:lineRule="auto"/>
        <w:ind w:left="20" w:right="20"/>
        <w:contextualSpacing/>
        <w:jc w:val="both"/>
        <w:rPr>
          <w:sz w:val="24"/>
          <w:szCs w:val="24"/>
        </w:rPr>
      </w:pPr>
      <w:r w:rsidRPr="0065045B">
        <w:rPr>
          <w:rStyle w:val="1"/>
          <w:color w:val="000000"/>
          <w:sz w:val="24"/>
          <w:szCs w:val="24"/>
        </w:rPr>
        <w:t>направить Заказчику специальные запросы относительно информации, представленной в бухгалтерской (финансовой) отчетности Заказчика, и об эффективности системы внутреннего контроля, а также получить письмо-представление от Заказчика, касающееся этих вопросов;</w:t>
      </w:r>
    </w:p>
    <w:p w14:paraId="124A6C59" w14:textId="77777777" w:rsidR="00FA671F" w:rsidRPr="002F5555" w:rsidRDefault="00FA671F" w:rsidP="0065045B">
      <w:pPr>
        <w:pStyle w:val="a4"/>
        <w:widowControl/>
        <w:numPr>
          <w:ilvl w:val="2"/>
          <w:numId w:val="1"/>
        </w:numPr>
        <w:shd w:val="clear" w:color="auto" w:fill="auto"/>
        <w:suppressAutoHyphens/>
        <w:spacing w:line="240" w:lineRule="auto"/>
        <w:ind w:left="20" w:right="20"/>
        <w:contextualSpacing/>
        <w:jc w:val="both"/>
        <w:rPr>
          <w:rStyle w:val="1"/>
          <w:sz w:val="24"/>
          <w:szCs w:val="24"/>
        </w:rPr>
      </w:pPr>
      <w:r w:rsidRPr="0065045B">
        <w:rPr>
          <w:rStyle w:val="1"/>
          <w:color w:val="000000"/>
          <w:sz w:val="24"/>
          <w:szCs w:val="24"/>
        </w:rPr>
        <w:t>соблюдать требования об обеспечении конфиденциальности информации, составляющей аудиторскую тайну, в соответствии с пунктом 8 настоящего договора;</w:t>
      </w:r>
    </w:p>
    <w:p w14:paraId="4C2B53E5" w14:textId="77777777" w:rsidR="002F5555" w:rsidRPr="0065045B" w:rsidRDefault="002F5555" w:rsidP="002F5555">
      <w:pPr>
        <w:pStyle w:val="a4"/>
        <w:widowControl/>
        <w:numPr>
          <w:ilvl w:val="2"/>
          <w:numId w:val="1"/>
        </w:numPr>
        <w:shd w:val="clear" w:color="auto" w:fill="auto"/>
        <w:suppressAutoHyphens/>
        <w:spacing w:line="240" w:lineRule="auto"/>
        <w:ind w:left="20" w:right="20"/>
        <w:contextualSpacing/>
        <w:jc w:val="both"/>
        <w:rPr>
          <w:sz w:val="24"/>
          <w:szCs w:val="24"/>
        </w:rPr>
      </w:pPr>
      <w:r w:rsidRPr="002F5555">
        <w:rPr>
          <w:sz w:val="24"/>
          <w:szCs w:val="24"/>
        </w:rPr>
        <w:t xml:space="preserve">представить Заказчику Отчет по аудиторской проверке в количестве </w:t>
      </w:r>
      <w:r w:rsidR="00BC610F">
        <w:rPr>
          <w:sz w:val="24"/>
          <w:szCs w:val="24"/>
        </w:rPr>
        <w:t>2</w:t>
      </w:r>
      <w:r w:rsidRPr="002F5555">
        <w:rPr>
          <w:sz w:val="24"/>
          <w:szCs w:val="24"/>
        </w:rPr>
        <w:t xml:space="preserve"> (</w:t>
      </w:r>
      <w:r w:rsidR="00BC610F">
        <w:rPr>
          <w:sz w:val="24"/>
          <w:szCs w:val="24"/>
        </w:rPr>
        <w:t>Двух</w:t>
      </w:r>
      <w:r w:rsidRPr="002F5555">
        <w:rPr>
          <w:sz w:val="24"/>
          <w:szCs w:val="24"/>
        </w:rPr>
        <w:t>) экз.;</w:t>
      </w:r>
    </w:p>
    <w:p w14:paraId="353E4F8F" w14:textId="77777777" w:rsidR="00FA671F" w:rsidRPr="0065045B" w:rsidRDefault="00FA671F" w:rsidP="0065045B">
      <w:pPr>
        <w:pStyle w:val="a4"/>
        <w:widowControl/>
        <w:numPr>
          <w:ilvl w:val="2"/>
          <w:numId w:val="1"/>
        </w:numPr>
        <w:shd w:val="clear" w:color="auto" w:fill="auto"/>
        <w:tabs>
          <w:tab w:val="left" w:pos="800"/>
        </w:tabs>
        <w:suppressAutoHyphens/>
        <w:spacing w:line="240" w:lineRule="auto"/>
        <w:ind w:left="20"/>
        <w:contextualSpacing/>
        <w:jc w:val="both"/>
        <w:rPr>
          <w:sz w:val="24"/>
          <w:szCs w:val="24"/>
        </w:rPr>
      </w:pPr>
      <w:r w:rsidRPr="0065045B">
        <w:rPr>
          <w:rStyle w:val="1"/>
          <w:color w:val="000000"/>
          <w:sz w:val="24"/>
          <w:szCs w:val="24"/>
        </w:rPr>
        <w:t>исполнять иные обязанности, вытекающие из настоящего договора.</w:t>
      </w:r>
    </w:p>
    <w:p w14:paraId="327EF2D9" w14:textId="77777777" w:rsidR="00FA671F" w:rsidRPr="006616EB" w:rsidRDefault="00FA671F" w:rsidP="00652926">
      <w:pPr>
        <w:pStyle w:val="a4"/>
        <w:widowControl/>
        <w:numPr>
          <w:ilvl w:val="1"/>
          <w:numId w:val="1"/>
        </w:numPr>
        <w:shd w:val="clear" w:color="auto" w:fill="auto"/>
        <w:tabs>
          <w:tab w:val="left" w:pos="667"/>
        </w:tabs>
        <w:suppressAutoHyphens/>
        <w:spacing w:line="240" w:lineRule="auto"/>
        <w:ind w:left="20" w:right="20"/>
        <w:contextualSpacing/>
        <w:jc w:val="both"/>
        <w:rPr>
          <w:sz w:val="24"/>
          <w:szCs w:val="24"/>
        </w:rPr>
      </w:pPr>
      <w:r w:rsidRPr="006616EB">
        <w:rPr>
          <w:rStyle w:val="1"/>
          <w:color w:val="000000"/>
          <w:sz w:val="24"/>
          <w:szCs w:val="24"/>
        </w:rPr>
        <w:t>Аудит должен включать аудиторские процедуры, направленные на получение аудиторских доказательств, подтверждающих числовые показатели в бухгалтерской</w:t>
      </w:r>
      <w:r w:rsidR="006616EB">
        <w:rPr>
          <w:rStyle w:val="1"/>
          <w:color w:val="000000"/>
          <w:sz w:val="24"/>
          <w:szCs w:val="24"/>
        </w:rPr>
        <w:t xml:space="preserve"> </w:t>
      </w:r>
      <w:r w:rsidRPr="006616EB">
        <w:rPr>
          <w:rStyle w:val="1"/>
          <w:color w:val="000000"/>
          <w:sz w:val="24"/>
          <w:szCs w:val="24"/>
        </w:rPr>
        <w:t xml:space="preserve">(финансовой) отчетности Заказчика и раскрытие в ней информации. Выбор аудиторских процедур является предметом суждения Исполнителя, которое должно основываться на </w:t>
      </w:r>
      <w:r w:rsidRPr="006616EB">
        <w:rPr>
          <w:rStyle w:val="1"/>
          <w:color w:val="000000"/>
          <w:sz w:val="24"/>
          <w:szCs w:val="24"/>
        </w:rPr>
        <w:lastRenderedPageBreak/>
        <w:t>оценке риска существенных искажений, допущенных вследствие недобросовестных действий или ошибок. В процессе оценки данного риска Исполнитель обязан рассмотреть систему внутреннего контроля, обеспечивающую составление и достоверность бухгалтерской (финансовой) отчетности Заказчика, с целью выбора соответствующих аудиторских процедур, но не с целью выражения мнения об эффективности внутреннего контроля.</w:t>
      </w:r>
    </w:p>
    <w:p w14:paraId="4B3736C3" w14:textId="77777777" w:rsidR="00FA671F" w:rsidRPr="00333ED1" w:rsidRDefault="00FA671F" w:rsidP="0065045B">
      <w:pPr>
        <w:pStyle w:val="a4"/>
        <w:widowControl/>
        <w:numPr>
          <w:ilvl w:val="1"/>
          <w:numId w:val="1"/>
        </w:numPr>
        <w:shd w:val="clear" w:color="auto" w:fill="auto"/>
        <w:tabs>
          <w:tab w:val="left" w:pos="531"/>
        </w:tabs>
        <w:suppressAutoHyphens/>
        <w:spacing w:line="240" w:lineRule="auto"/>
        <w:ind w:left="20" w:right="20"/>
        <w:contextualSpacing/>
        <w:jc w:val="both"/>
        <w:rPr>
          <w:rStyle w:val="1"/>
          <w:sz w:val="24"/>
          <w:szCs w:val="24"/>
        </w:rPr>
      </w:pPr>
      <w:r w:rsidRPr="0065045B">
        <w:rPr>
          <w:rStyle w:val="1"/>
          <w:color w:val="000000"/>
          <w:sz w:val="24"/>
          <w:szCs w:val="24"/>
        </w:rPr>
        <w:t>Аудит должен включать оценку надлежащего характера применяемой Заказчиком учетной политики и обоснованности сформированных оценочных показателей, а также оценку представления бухгалтерской (финансовой) отчетности Заказчика в целом.</w:t>
      </w:r>
    </w:p>
    <w:p w14:paraId="203CBF11" w14:textId="77777777" w:rsidR="00BC610F" w:rsidRPr="0065045B" w:rsidRDefault="00BC610F" w:rsidP="00333ED1">
      <w:pPr>
        <w:pStyle w:val="a4"/>
        <w:widowControl/>
        <w:shd w:val="clear" w:color="auto" w:fill="auto"/>
        <w:tabs>
          <w:tab w:val="left" w:pos="531"/>
        </w:tabs>
        <w:suppressAutoHyphens/>
        <w:spacing w:line="240" w:lineRule="auto"/>
        <w:ind w:left="20" w:right="20"/>
        <w:contextualSpacing/>
        <w:jc w:val="both"/>
        <w:rPr>
          <w:sz w:val="24"/>
          <w:szCs w:val="24"/>
        </w:rPr>
      </w:pPr>
    </w:p>
    <w:p w14:paraId="557ABC0D" w14:textId="77777777" w:rsidR="00FA671F" w:rsidRPr="00440DCF" w:rsidRDefault="00FA671F" w:rsidP="0065045B">
      <w:pPr>
        <w:pStyle w:val="11"/>
        <w:widowControl/>
        <w:numPr>
          <w:ilvl w:val="0"/>
          <w:numId w:val="1"/>
        </w:numPr>
        <w:shd w:val="clear" w:color="auto" w:fill="auto"/>
        <w:tabs>
          <w:tab w:val="left" w:pos="3630"/>
        </w:tabs>
        <w:suppressAutoHyphens/>
        <w:spacing w:after="0" w:line="240" w:lineRule="auto"/>
        <w:ind w:left="3400"/>
        <w:contextualSpacing/>
        <w:rPr>
          <w:b/>
          <w:sz w:val="24"/>
          <w:szCs w:val="24"/>
        </w:rPr>
      </w:pPr>
      <w:bookmarkStart w:id="1" w:name="bookmark1"/>
      <w:r w:rsidRPr="00440DCF">
        <w:rPr>
          <w:rStyle w:val="10"/>
          <w:b/>
          <w:color w:val="000000"/>
          <w:sz w:val="24"/>
          <w:szCs w:val="24"/>
        </w:rPr>
        <w:t>Аудиторское заключение</w:t>
      </w:r>
      <w:bookmarkEnd w:id="1"/>
    </w:p>
    <w:p w14:paraId="608D267F" w14:textId="77777777" w:rsidR="00FA671F" w:rsidRPr="006B1B81" w:rsidRDefault="00FA671F" w:rsidP="0065045B">
      <w:pPr>
        <w:pStyle w:val="a4"/>
        <w:widowControl/>
        <w:numPr>
          <w:ilvl w:val="1"/>
          <w:numId w:val="1"/>
        </w:numPr>
        <w:shd w:val="clear" w:color="auto" w:fill="auto"/>
        <w:tabs>
          <w:tab w:val="left" w:pos="531"/>
        </w:tabs>
        <w:suppressAutoHyphens/>
        <w:spacing w:line="240" w:lineRule="auto"/>
        <w:ind w:left="20" w:right="20"/>
        <w:contextualSpacing/>
        <w:jc w:val="both"/>
        <w:rPr>
          <w:rStyle w:val="1"/>
          <w:sz w:val="24"/>
          <w:szCs w:val="24"/>
        </w:rPr>
      </w:pPr>
      <w:r w:rsidRPr="0065045B">
        <w:rPr>
          <w:rStyle w:val="1"/>
          <w:color w:val="000000"/>
          <w:sz w:val="24"/>
          <w:szCs w:val="24"/>
        </w:rPr>
        <w:t>По результатам проведенного аудита Исполнитель предоставляет Заказчику аудиторское заключение, содержащее мнение о достоверности бухгалтерской (финансовой) отчетности Заказчика. Исполнитель не принимает на себя обязательство предоставить аудиторское заключение с немодифицированным мнением.</w:t>
      </w:r>
    </w:p>
    <w:p w14:paraId="220AC5EF" w14:textId="77777777" w:rsidR="006B1B81" w:rsidRPr="006B1B81" w:rsidRDefault="006B1B81" w:rsidP="006B1B81">
      <w:pPr>
        <w:pStyle w:val="a4"/>
        <w:widowControl/>
        <w:numPr>
          <w:ilvl w:val="1"/>
          <w:numId w:val="1"/>
        </w:numPr>
        <w:shd w:val="clear" w:color="auto" w:fill="auto"/>
        <w:tabs>
          <w:tab w:val="left" w:pos="531"/>
        </w:tabs>
        <w:suppressAutoHyphens/>
        <w:spacing w:line="240" w:lineRule="auto"/>
        <w:ind w:left="20" w:right="20"/>
        <w:contextualSpacing/>
        <w:jc w:val="both"/>
        <w:rPr>
          <w:sz w:val="24"/>
          <w:szCs w:val="24"/>
        </w:rPr>
      </w:pPr>
      <w:r w:rsidRPr="006B1B81">
        <w:rPr>
          <w:sz w:val="24"/>
          <w:szCs w:val="24"/>
        </w:rPr>
        <w:t>Аудиторское заключение с прилагаемой бухгалтерской (финансовой) отчетностью Заказчика в электронном виде предоставляется Исполнителем Заказчику в формате единого электронного файла, в который Заказчик не имеет права вносить какие-либо изменения, будь то по форме или по содержанию, и который будет считаться приемлемым и надлежащим для последующего опубликования его в электронной форме, например, на веб-сайте Заказчика, или распространения его, например, среди акционеров (участников) с использованием электронных средств передачи информации, таких как электронная почта.</w:t>
      </w:r>
    </w:p>
    <w:p w14:paraId="1258159A" w14:textId="4705A8BF" w:rsidR="00FA671F" w:rsidRPr="0065045B" w:rsidRDefault="00FA671F" w:rsidP="0065045B">
      <w:pPr>
        <w:pStyle w:val="a4"/>
        <w:widowControl/>
        <w:numPr>
          <w:ilvl w:val="1"/>
          <w:numId w:val="1"/>
        </w:numPr>
        <w:shd w:val="clear" w:color="auto" w:fill="auto"/>
        <w:tabs>
          <w:tab w:val="left" w:pos="531"/>
        </w:tabs>
        <w:suppressAutoHyphens/>
        <w:spacing w:line="240" w:lineRule="auto"/>
        <w:ind w:left="20" w:right="20"/>
        <w:contextualSpacing/>
        <w:jc w:val="both"/>
        <w:rPr>
          <w:sz w:val="24"/>
          <w:szCs w:val="24"/>
        </w:rPr>
      </w:pPr>
      <w:r w:rsidRPr="0065045B">
        <w:rPr>
          <w:rStyle w:val="1"/>
          <w:color w:val="000000"/>
          <w:sz w:val="24"/>
          <w:szCs w:val="24"/>
        </w:rPr>
        <w:t xml:space="preserve">Аудиторское заключение с прилагаемой бухгалтерской (финансовой) отчетностью Заказчика на бумажном носителе предоставляется Исполнителем Заказчику </w:t>
      </w:r>
      <w:r w:rsidR="006B1B81">
        <w:rPr>
          <w:rStyle w:val="1"/>
          <w:color w:val="000000"/>
          <w:sz w:val="24"/>
          <w:szCs w:val="24"/>
        </w:rPr>
        <w:t>по «3</w:t>
      </w:r>
      <w:r w:rsidR="0068537F" w:rsidRPr="0068537F">
        <w:rPr>
          <w:rStyle w:val="1"/>
          <w:color w:val="000000"/>
          <w:sz w:val="24"/>
          <w:szCs w:val="24"/>
        </w:rPr>
        <w:t>0</w:t>
      </w:r>
      <w:r w:rsidR="006B1B81">
        <w:rPr>
          <w:rStyle w:val="1"/>
          <w:color w:val="000000"/>
          <w:sz w:val="24"/>
          <w:szCs w:val="24"/>
        </w:rPr>
        <w:t>» марта 202</w:t>
      </w:r>
      <w:r w:rsidR="0009651F">
        <w:rPr>
          <w:rStyle w:val="1"/>
          <w:color w:val="000000"/>
          <w:sz w:val="24"/>
          <w:szCs w:val="24"/>
        </w:rPr>
        <w:t>3</w:t>
      </w:r>
      <w:r w:rsidR="006B1B81">
        <w:rPr>
          <w:rStyle w:val="1"/>
          <w:color w:val="000000"/>
          <w:sz w:val="24"/>
          <w:szCs w:val="24"/>
        </w:rPr>
        <w:t xml:space="preserve"> года </w:t>
      </w:r>
      <w:r w:rsidRPr="0065045B">
        <w:rPr>
          <w:rStyle w:val="1"/>
          <w:color w:val="000000"/>
          <w:sz w:val="24"/>
          <w:szCs w:val="24"/>
        </w:rPr>
        <w:t xml:space="preserve">в количестве </w:t>
      </w:r>
      <w:r w:rsidR="00BC610F">
        <w:rPr>
          <w:rStyle w:val="1"/>
          <w:color w:val="000000"/>
          <w:sz w:val="24"/>
          <w:szCs w:val="24"/>
        </w:rPr>
        <w:t>3</w:t>
      </w:r>
      <w:r w:rsidR="0003129D">
        <w:rPr>
          <w:rStyle w:val="1"/>
          <w:color w:val="000000"/>
          <w:sz w:val="24"/>
          <w:szCs w:val="24"/>
        </w:rPr>
        <w:t xml:space="preserve"> (</w:t>
      </w:r>
      <w:r w:rsidR="00BC610F">
        <w:rPr>
          <w:rStyle w:val="1"/>
          <w:color w:val="000000"/>
          <w:sz w:val="24"/>
          <w:szCs w:val="24"/>
        </w:rPr>
        <w:t>Трех</w:t>
      </w:r>
      <w:r w:rsidR="0003129D">
        <w:rPr>
          <w:rStyle w:val="1"/>
          <w:color w:val="000000"/>
          <w:sz w:val="24"/>
          <w:szCs w:val="24"/>
        </w:rPr>
        <w:t>)</w:t>
      </w:r>
      <w:r w:rsidRPr="0065045B">
        <w:rPr>
          <w:rStyle w:val="1"/>
          <w:color w:val="000000"/>
          <w:sz w:val="24"/>
          <w:szCs w:val="24"/>
        </w:rPr>
        <w:t xml:space="preserve"> оригинальных экземпляров.</w:t>
      </w:r>
    </w:p>
    <w:p w14:paraId="58417C20" w14:textId="77777777" w:rsidR="00FA671F" w:rsidRPr="006B1B81" w:rsidRDefault="00FA671F" w:rsidP="0065045B">
      <w:pPr>
        <w:pStyle w:val="a4"/>
        <w:widowControl/>
        <w:numPr>
          <w:ilvl w:val="1"/>
          <w:numId w:val="1"/>
        </w:numPr>
        <w:shd w:val="clear" w:color="auto" w:fill="auto"/>
        <w:tabs>
          <w:tab w:val="left" w:pos="531"/>
        </w:tabs>
        <w:suppressAutoHyphens/>
        <w:spacing w:line="240" w:lineRule="auto"/>
        <w:ind w:left="20" w:right="20"/>
        <w:contextualSpacing/>
        <w:jc w:val="both"/>
        <w:rPr>
          <w:rStyle w:val="1"/>
          <w:sz w:val="24"/>
          <w:szCs w:val="24"/>
        </w:rPr>
      </w:pPr>
      <w:r w:rsidRPr="0065045B">
        <w:rPr>
          <w:rStyle w:val="1"/>
          <w:color w:val="000000"/>
          <w:sz w:val="24"/>
          <w:szCs w:val="24"/>
        </w:rPr>
        <w:t>В случаях публикации или распространения в электронной форме аудиторского заключения с прилагаемой бухгалтерской (финансовой) отчетностью, указанных в пункте 4.3 настоящего договора, Заказчик несет ответственность за то, чтобы аудиторское заключение с прилагаемой бухгалтерской (финансовой) отчетностью Заказчика было представлено надлежащим образом. Заказчик обязуется при этом обеспечить, чтобы формат размещения на его веб-сайте финансовой информации позволял четко отделить проаудированную бухгалтерскую (финансовую) отчетность от прочей информации и не допускал неоднозначного толкования или ввода в заблуждение ее пользователей.</w:t>
      </w:r>
    </w:p>
    <w:p w14:paraId="6343C6E4" w14:textId="77777777" w:rsidR="006B1B81" w:rsidRPr="006B1B81" w:rsidRDefault="006B1B81" w:rsidP="006B1B81">
      <w:pPr>
        <w:pStyle w:val="a4"/>
        <w:widowControl/>
        <w:numPr>
          <w:ilvl w:val="1"/>
          <w:numId w:val="1"/>
        </w:numPr>
        <w:shd w:val="clear" w:color="auto" w:fill="auto"/>
        <w:tabs>
          <w:tab w:val="left" w:pos="531"/>
        </w:tabs>
        <w:suppressAutoHyphens/>
        <w:spacing w:line="240" w:lineRule="auto"/>
        <w:ind w:left="20" w:right="20"/>
        <w:contextualSpacing/>
        <w:jc w:val="both"/>
        <w:rPr>
          <w:rStyle w:val="1"/>
          <w:sz w:val="24"/>
          <w:szCs w:val="24"/>
        </w:rPr>
      </w:pPr>
      <w:r w:rsidRPr="006B1B81">
        <w:rPr>
          <w:rStyle w:val="1"/>
          <w:sz w:val="24"/>
          <w:szCs w:val="24"/>
        </w:rPr>
        <w:t>Представление аудиторского заключения с прилагаемой бухгалтерской (финансовой) отчетностью в ГИРБО является обязанностью Заказчика</w:t>
      </w:r>
      <w:r>
        <w:rPr>
          <w:rStyle w:val="1"/>
          <w:sz w:val="24"/>
          <w:szCs w:val="24"/>
        </w:rPr>
        <w:t>.</w:t>
      </w:r>
    </w:p>
    <w:p w14:paraId="3A320EEA" w14:textId="77777777" w:rsidR="006413D2" w:rsidRPr="0065045B" w:rsidRDefault="006413D2" w:rsidP="00333ED1">
      <w:pPr>
        <w:pStyle w:val="a4"/>
        <w:widowControl/>
        <w:shd w:val="clear" w:color="auto" w:fill="auto"/>
        <w:tabs>
          <w:tab w:val="left" w:pos="531"/>
        </w:tabs>
        <w:suppressAutoHyphens/>
        <w:spacing w:line="240" w:lineRule="auto"/>
        <w:ind w:left="20" w:right="20"/>
        <w:contextualSpacing/>
        <w:jc w:val="both"/>
        <w:rPr>
          <w:sz w:val="24"/>
          <w:szCs w:val="24"/>
        </w:rPr>
      </w:pPr>
    </w:p>
    <w:p w14:paraId="2D730B0A" w14:textId="77777777" w:rsidR="00FA671F" w:rsidRPr="00440DCF" w:rsidRDefault="00FA671F" w:rsidP="0065045B">
      <w:pPr>
        <w:pStyle w:val="11"/>
        <w:widowControl/>
        <w:numPr>
          <w:ilvl w:val="0"/>
          <w:numId w:val="1"/>
        </w:numPr>
        <w:shd w:val="clear" w:color="auto" w:fill="auto"/>
        <w:tabs>
          <w:tab w:val="left" w:pos="3820"/>
        </w:tabs>
        <w:suppressAutoHyphens/>
        <w:spacing w:after="0" w:line="240" w:lineRule="auto"/>
        <w:ind w:left="3580"/>
        <w:contextualSpacing/>
        <w:rPr>
          <w:b/>
          <w:sz w:val="24"/>
          <w:szCs w:val="24"/>
        </w:rPr>
      </w:pPr>
      <w:bookmarkStart w:id="2" w:name="bookmark2"/>
      <w:r w:rsidRPr="00440DCF">
        <w:rPr>
          <w:rStyle w:val="10"/>
          <w:b/>
          <w:color w:val="000000"/>
          <w:sz w:val="24"/>
          <w:szCs w:val="24"/>
        </w:rPr>
        <w:t>Сроки оказания услуг</w:t>
      </w:r>
      <w:bookmarkEnd w:id="2"/>
    </w:p>
    <w:p w14:paraId="317B44EB" w14:textId="1C1D2510" w:rsidR="00FA671F" w:rsidRPr="0065045B" w:rsidRDefault="00FA671F" w:rsidP="0003129D">
      <w:pPr>
        <w:pStyle w:val="a4"/>
        <w:widowControl/>
        <w:numPr>
          <w:ilvl w:val="1"/>
          <w:numId w:val="1"/>
        </w:numPr>
        <w:shd w:val="clear" w:color="auto" w:fill="auto"/>
        <w:tabs>
          <w:tab w:val="left" w:pos="531"/>
        </w:tabs>
        <w:suppressAutoHyphens/>
        <w:spacing w:line="240" w:lineRule="auto"/>
        <w:ind w:left="20" w:right="20"/>
        <w:contextualSpacing/>
        <w:jc w:val="both"/>
        <w:rPr>
          <w:sz w:val="24"/>
          <w:szCs w:val="24"/>
        </w:rPr>
      </w:pPr>
      <w:r w:rsidRPr="0065045B">
        <w:rPr>
          <w:rStyle w:val="1"/>
          <w:color w:val="000000"/>
          <w:sz w:val="24"/>
          <w:szCs w:val="24"/>
        </w:rPr>
        <w:t xml:space="preserve">Срок проведения аудита </w:t>
      </w:r>
      <w:r w:rsidR="0003129D" w:rsidRPr="0003129D">
        <w:rPr>
          <w:rStyle w:val="1"/>
          <w:color w:val="000000"/>
          <w:sz w:val="24"/>
          <w:szCs w:val="24"/>
        </w:rPr>
        <w:t xml:space="preserve">по </w:t>
      </w:r>
      <w:r w:rsidR="00C4615A">
        <w:rPr>
          <w:rStyle w:val="1"/>
          <w:color w:val="000000"/>
          <w:sz w:val="24"/>
          <w:szCs w:val="24"/>
        </w:rPr>
        <w:t>«</w:t>
      </w:r>
      <w:r w:rsidR="00F17E9B">
        <w:rPr>
          <w:rStyle w:val="1"/>
          <w:color w:val="000000"/>
          <w:sz w:val="24"/>
          <w:szCs w:val="24"/>
        </w:rPr>
        <w:t>ХХ</w:t>
      </w:r>
      <w:r w:rsidR="00C4615A">
        <w:rPr>
          <w:rStyle w:val="1"/>
          <w:color w:val="000000"/>
          <w:sz w:val="24"/>
          <w:szCs w:val="24"/>
        </w:rPr>
        <w:t>»</w:t>
      </w:r>
      <w:r w:rsidR="0003129D" w:rsidRPr="0003129D">
        <w:rPr>
          <w:rStyle w:val="1"/>
          <w:color w:val="000000"/>
          <w:sz w:val="24"/>
          <w:szCs w:val="24"/>
        </w:rPr>
        <w:t xml:space="preserve"> </w:t>
      </w:r>
      <w:r w:rsidR="00D77C09">
        <w:rPr>
          <w:rStyle w:val="1"/>
          <w:color w:val="000000"/>
          <w:sz w:val="24"/>
          <w:szCs w:val="24"/>
        </w:rPr>
        <w:t>марта</w:t>
      </w:r>
      <w:r w:rsidR="0003129D" w:rsidRPr="0003129D">
        <w:rPr>
          <w:rStyle w:val="1"/>
          <w:color w:val="000000"/>
          <w:sz w:val="24"/>
          <w:szCs w:val="24"/>
        </w:rPr>
        <w:t xml:space="preserve"> 20</w:t>
      </w:r>
      <w:r w:rsidR="00F17E9B">
        <w:rPr>
          <w:rStyle w:val="1"/>
          <w:color w:val="000000"/>
          <w:sz w:val="24"/>
          <w:szCs w:val="24"/>
        </w:rPr>
        <w:t>ХХ</w:t>
      </w:r>
      <w:r w:rsidR="00EE0B49">
        <w:rPr>
          <w:rStyle w:val="1"/>
          <w:color w:val="000000"/>
          <w:sz w:val="24"/>
          <w:szCs w:val="24"/>
        </w:rPr>
        <w:t xml:space="preserve"> </w:t>
      </w:r>
      <w:r w:rsidR="0003129D" w:rsidRPr="0003129D">
        <w:rPr>
          <w:rStyle w:val="1"/>
          <w:color w:val="000000"/>
          <w:sz w:val="24"/>
          <w:szCs w:val="24"/>
        </w:rPr>
        <w:t>г.</w:t>
      </w:r>
      <w:r w:rsidRPr="0065045B">
        <w:rPr>
          <w:rStyle w:val="a5"/>
          <w:color w:val="000000"/>
          <w:spacing w:val="-1"/>
          <w:sz w:val="24"/>
          <w:szCs w:val="24"/>
        </w:rPr>
        <w:t>,</w:t>
      </w:r>
      <w:r w:rsidRPr="0065045B">
        <w:rPr>
          <w:rStyle w:val="1"/>
          <w:color w:val="000000"/>
          <w:sz w:val="24"/>
          <w:szCs w:val="24"/>
        </w:rPr>
        <w:t xml:space="preserve"> при условии, что Исполнителю будет своевременно и в требуемой форме представляться вся необходимая информация и документация и доступ к персоналу Заказчика.</w:t>
      </w:r>
    </w:p>
    <w:p w14:paraId="610FAD62" w14:textId="77777777" w:rsidR="00FA671F" w:rsidRPr="0065045B" w:rsidRDefault="00FA671F" w:rsidP="0065045B">
      <w:pPr>
        <w:pStyle w:val="a4"/>
        <w:widowControl/>
        <w:numPr>
          <w:ilvl w:val="1"/>
          <w:numId w:val="1"/>
        </w:numPr>
        <w:shd w:val="clear" w:color="auto" w:fill="auto"/>
        <w:tabs>
          <w:tab w:val="left" w:pos="531"/>
        </w:tabs>
        <w:suppressAutoHyphens/>
        <w:spacing w:line="240" w:lineRule="auto"/>
        <w:ind w:left="20" w:right="20"/>
        <w:contextualSpacing/>
        <w:jc w:val="both"/>
        <w:rPr>
          <w:sz w:val="24"/>
          <w:szCs w:val="24"/>
        </w:rPr>
      </w:pPr>
      <w:r w:rsidRPr="0065045B">
        <w:rPr>
          <w:rStyle w:val="1"/>
          <w:color w:val="000000"/>
          <w:sz w:val="24"/>
          <w:szCs w:val="24"/>
        </w:rPr>
        <w:t>Аудит начинается при условии подготовки Заказчиком необходимых документов в соответствии с п. 2.2.2. настоящего договора.</w:t>
      </w:r>
    </w:p>
    <w:p w14:paraId="317B636A" w14:textId="77777777" w:rsidR="00FA671F" w:rsidRPr="0065045B" w:rsidRDefault="00FA671F" w:rsidP="0065045B">
      <w:pPr>
        <w:pStyle w:val="a4"/>
        <w:widowControl/>
        <w:numPr>
          <w:ilvl w:val="1"/>
          <w:numId w:val="1"/>
        </w:numPr>
        <w:shd w:val="clear" w:color="auto" w:fill="auto"/>
        <w:tabs>
          <w:tab w:val="left" w:pos="531"/>
        </w:tabs>
        <w:suppressAutoHyphens/>
        <w:spacing w:line="240" w:lineRule="auto"/>
        <w:ind w:left="20" w:right="20"/>
        <w:contextualSpacing/>
        <w:jc w:val="both"/>
        <w:rPr>
          <w:rStyle w:val="1"/>
          <w:sz w:val="24"/>
          <w:szCs w:val="24"/>
        </w:rPr>
      </w:pPr>
      <w:r w:rsidRPr="0065045B">
        <w:rPr>
          <w:rStyle w:val="1"/>
          <w:color w:val="000000"/>
          <w:sz w:val="24"/>
          <w:szCs w:val="24"/>
        </w:rPr>
        <w:t>Окончание предоставления услуг по настоящему договору оформляется двусторонним Актом об оказании услуг, который подписывается полномочными представителями обеих Сторон. Услуги считаются оказанными Заказчику на дату подписания обеими Сторонами Акта об оказании услуг. Если Заказчик не подпишет Акт об оказании услуг в течение 5 рабочих дней с момента его получения или не представит в указанный срок обоснованных письменных возражений, услуги считаются оказанными Исполнителем в полном объеме в соответствии с условиями настоящего договора.</w:t>
      </w:r>
    </w:p>
    <w:p w14:paraId="65A1B90A" w14:textId="77777777" w:rsidR="00E21492" w:rsidRDefault="00E21492" w:rsidP="0065045B">
      <w:pPr>
        <w:pStyle w:val="a4"/>
        <w:widowControl/>
        <w:shd w:val="clear" w:color="auto" w:fill="auto"/>
        <w:tabs>
          <w:tab w:val="left" w:pos="531"/>
        </w:tabs>
        <w:suppressAutoHyphens/>
        <w:spacing w:line="240" w:lineRule="auto"/>
        <w:ind w:left="20" w:right="20"/>
        <w:contextualSpacing/>
        <w:jc w:val="both"/>
        <w:rPr>
          <w:sz w:val="24"/>
          <w:szCs w:val="24"/>
        </w:rPr>
      </w:pPr>
    </w:p>
    <w:p w14:paraId="0844A52E" w14:textId="77777777" w:rsidR="006B1B81" w:rsidRDefault="006B1B81" w:rsidP="0065045B">
      <w:pPr>
        <w:pStyle w:val="a4"/>
        <w:widowControl/>
        <w:shd w:val="clear" w:color="auto" w:fill="auto"/>
        <w:tabs>
          <w:tab w:val="left" w:pos="531"/>
        </w:tabs>
        <w:suppressAutoHyphens/>
        <w:spacing w:line="240" w:lineRule="auto"/>
        <w:ind w:left="20" w:right="20"/>
        <w:contextualSpacing/>
        <w:jc w:val="both"/>
        <w:rPr>
          <w:sz w:val="24"/>
          <w:szCs w:val="24"/>
        </w:rPr>
      </w:pPr>
    </w:p>
    <w:p w14:paraId="4C818271" w14:textId="77777777" w:rsidR="006B1B81" w:rsidRPr="0065045B" w:rsidRDefault="006B1B81" w:rsidP="0065045B">
      <w:pPr>
        <w:pStyle w:val="a4"/>
        <w:widowControl/>
        <w:shd w:val="clear" w:color="auto" w:fill="auto"/>
        <w:tabs>
          <w:tab w:val="left" w:pos="531"/>
        </w:tabs>
        <w:suppressAutoHyphens/>
        <w:spacing w:line="240" w:lineRule="auto"/>
        <w:ind w:left="20" w:right="20"/>
        <w:contextualSpacing/>
        <w:jc w:val="both"/>
        <w:rPr>
          <w:sz w:val="24"/>
          <w:szCs w:val="24"/>
        </w:rPr>
      </w:pPr>
    </w:p>
    <w:p w14:paraId="1F7613C0" w14:textId="77777777" w:rsidR="00FA671F" w:rsidRPr="006B1B81" w:rsidRDefault="00FA671F" w:rsidP="006616EB">
      <w:pPr>
        <w:pStyle w:val="11"/>
        <w:widowControl/>
        <w:numPr>
          <w:ilvl w:val="0"/>
          <w:numId w:val="1"/>
        </w:numPr>
        <w:shd w:val="clear" w:color="auto" w:fill="auto"/>
        <w:tabs>
          <w:tab w:val="left" w:pos="3000"/>
        </w:tabs>
        <w:suppressAutoHyphens/>
        <w:spacing w:after="0" w:line="240" w:lineRule="auto"/>
        <w:ind w:left="2760"/>
        <w:contextualSpacing/>
        <w:rPr>
          <w:rStyle w:val="10"/>
          <w:b/>
          <w:sz w:val="24"/>
          <w:szCs w:val="24"/>
        </w:rPr>
      </w:pPr>
      <w:bookmarkStart w:id="3" w:name="bookmark3"/>
      <w:r w:rsidRPr="00440DCF">
        <w:rPr>
          <w:rStyle w:val="10"/>
          <w:b/>
          <w:color w:val="000000"/>
          <w:sz w:val="24"/>
          <w:szCs w:val="24"/>
        </w:rPr>
        <w:t>Стоимость услуг и порядок расчетов</w:t>
      </w:r>
      <w:bookmarkEnd w:id="3"/>
    </w:p>
    <w:p w14:paraId="0FE07968" w14:textId="2DE5B085" w:rsidR="005A5184" w:rsidRPr="0065045B" w:rsidRDefault="00FA671F" w:rsidP="00BC610F">
      <w:pPr>
        <w:pStyle w:val="a4"/>
        <w:widowControl/>
        <w:numPr>
          <w:ilvl w:val="1"/>
          <w:numId w:val="1"/>
        </w:numPr>
        <w:shd w:val="clear" w:color="auto" w:fill="auto"/>
        <w:tabs>
          <w:tab w:val="left" w:pos="509"/>
        </w:tabs>
        <w:suppressAutoHyphens/>
        <w:spacing w:line="240" w:lineRule="auto"/>
        <w:ind w:left="40" w:right="20"/>
        <w:contextualSpacing/>
        <w:jc w:val="both"/>
        <w:rPr>
          <w:rStyle w:val="1"/>
          <w:i/>
          <w:sz w:val="24"/>
          <w:szCs w:val="24"/>
        </w:rPr>
      </w:pPr>
      <w:r w:rsidRPr="0065045B">
        <w:rPr>
          <w:rStyle w:val="1"/>
          <w:color w:val="000000"/>
          <w:sz w:val="24"/>
          <w:szCs w:val="24"/>
        </w:rPr>
        <w:t xml:space="preserve">Стоимость услуг по настоящему договору составляет </w:t>
      </w:r>
      <w:r w:rsidR="00F17E9B">
        <w:rPr>
          <w:rStyle w:val="1"/>
          <w:color w:val="000000"/>
          <w:sz w:val="24"/>
          <w:szCs w:val="24"/>
        </w:rPr>
        <w:t>ХХХ</w:t>
      </w:r>
      <w:r w:rsidR="00BC610F" w:rsidRPr="00BC610F">
        <w:rPr>
          <w:rStyle w:val="1"/>
          <w:color w:val="000000"/>
          <w:sz w:val="24"/>
          <w:szCs w:val="24"/>
        </w:rPr>
        <w:t xml:space="preserve"> </w:t>
      </w:r>
      <w:r w:rsidR="00D77C09">
        <w:rPr>
          <w:rStyle w:val="1"/>
          <w:color w:val="000000"/>
          <w:sz w:val="24"/>
          <w:szCs w:val="24"/>
        </w:rPr>
        <w:t>0</w:t>
      </w:r>
      <w:r w:rsidR="00BC610F" w:rsidRPr="00BC610F">
        <w:rPr>
          <w:rStyle w:val="1"/>
          <w:color w:val="000000"/>
          <w:sz w:val="24"/>
          <w:szCs w:val="24"/>
        </w:rPr>
        <w:t>00 (</w:t>
      </w:r>
      <w:r w:rsidR="00F17E9B">
        <w:rPr>
          <w:rStyle w:val="1"/>
          <w:color w:val="000000"/>
          <w:sz w:val="24"/>
          <w:szCs w:val="24"/>
        </w:rPr>
        <w:t>ХХХХХХХ тысяч)</w:t>
      </w:r>
      <w:r w:rsidRPr="0065045B">
        <w:rPr>
          <w:rStyle w:val="1"/>
          <w:color w:val="000000"/>
          <w:sz w:val="24"/>
          <w:szCs w:val="24"/>
        </w:rPr>
        <w:t xml:space="preserve"> руб.</w:t>
      </w:r>
      <w:r w:rsidR="00D77C09">
        <w:rPr>
          <w:rStyle w:val="1"/>
          <w:color w:val="000000"/>
          <w:sz w:val="24"/>
          <w:szCs w:val="24"/>
        </w:rPr>
        <w:t xml:space="preserve"> 00 коп.</w:t>
      </w:r>
      <w:r w:rsidRPr="0065045B">
        <w:rPr>
          <w:rStyle w:val="1"/>
          <w:color w:val="000000"/>
          <w:sz w:val="24"/>
          <w:szCs w:val="24"/>
        </w:rPr>
        <w:t xml:space="preserve">, </w:t>
      </w:r>
      <w:r w:rsidR="005A5184" w:rsidRPr="0065045B">
        <w:rPr>
          <w:rStyle w:val="1"/>
          <w:color w:val="000000"/>
          <w:sz w:val="24"/>
          <w:szCs w:val="24"/>
        </w:rPr>
        <w:t xml:space="preserve">НДС не облагается в соответствии с гл. 26.2. НК РФ </w:t>
      </w:r>
      <w:r w:rsidRPr="0065045B">
        <w:rPr>
          <w:rStyle w:val="1"/>
          <w:color w:val="000000"/>
          <w:sz w:val="24"/>
          <w:szCs w:val="24"/>
        </w:rPr>
        <w:t xml:space="preserve">и уплачивается Исполнителю в следующем порядке: </w:t>
      </w:r>
    </w:p>
    <w:p w14:paraId="319E374A" w14:textId="77777777" w:rsidR="00FA671F" w:rsidRPr="0065045B" w:rsidRDefault="005A5184" w:rsidP="0065045B">
      <w:pPr>
        <w:pStyle w:val="a4"/>
        <w:widowControl/>
        <w:shd w:val="clear" w:color="auto" w:fill="auto"/>
        <w:tabs>
          <w:tab w:val="left" w:pos="509"/>
        </w:tabs>
        <w:suppressAutoHyphens/>
        <w:spacing w:line="240" w:lineRule="auto"/>
        <w:ind w:left="40" w:right="20"/>
        <w:contextualSpacing/>
        <w:jc w:val="both"/>
        <w:rPr>
          <w:i/>
          <w:sz w:val="24"/>
          <w:szCs w:val="24"/>
        </w:rPr>
      </w:pPr>
      <w:r w:rsidRPr="0065045B">
        <w:rPr>
          <w:rStyle w:val="a5"/>
          <w:i w:val="0"/>
          <w:color w:val="000000"/>
          <w:spacing w:val="-1"/>
          <w:sz w:val="24"/>
          <w:szCs w:val="24"/>
        </w:rPr>
        <w:t>50 % стоимости услуг, предусмотренной п.</w:t>
      </w:r>
      <w:r w:rsidR="00440DCF">
        <w:rPr>
          <w:rStyle w:val="a5"/>
          <w:i w:val="0"/>
          <w:color w:val="000000"/>
          <w:spacing w:val="-1"/>
          <w:sz w:val="24"/>
          <w:szCs w:val="24"/>
        </w:rPr>
        <w:t>6</w:t>
      </w:r>
      <w:r w:rsidRPr="0065045B">
        <w:rPr>
          <w:rStyle w:val="a5"/>
          <w:i w:val="0"/>
          <w:color w:val="000000"/>
          <w:spacing w:val="-1"/>
          <w:sz w:val="24"/>
          <w:szCs w:val="24"/>
        </w:rPr>
        <w:t>.1. Договора на расчетный счет Исполнителя, в течение 5 банковских дней с момента выставления Счёта Исполнителя и подписания настоящего договора. Окончательный расчет за оказанные услуги производится в течение пяти банковских дней с даты подписания Акта оказанных услуг.</w:t>
      </w:r>
    </w:p>
    <w:p w14:paraId="1DBBE7AE" w14:textId="77777777" w:rsidR="004679FE" w:rsidRDefault="004679FE" w:rsidP="004679FE">
      <w:pPr>
        <w:pStyle w:val="a4"/>
        <w:widowControl/>
        <w:shd w:val="clear" w:color="auto" w:fill="auto"/>
        <w:tabs>
          <w:tab w:val="left" w:pos="509"/>
        </w:tabs>
        <w:suppressAutoHyphens/>
        <w:spacing w:line="240" w:lineRule="auto"/>
        <w:ind w:left="40" w:right="20"/>
        <w:contextualSpacing/>
        <w:jc w:val="both"/>
        <w:rPr>
          <w:rStyle w:val="1"/>
          <w:color w:val="000000"/>
          <w:sz w:val="24"/>
          <w:szCs w:val="24"/>
        </w:rPr>
      </w:pPr>
      <w:bookmarkStart w:id="4" w:name="bookmark4"/>
      <w:r w:rsidRPr="0043501C">
        <w:rPr>
          <w:rStyle w:val="1"/>
          <w:color w:val="000000"/>
          <w:sz w:val="20"/>
          <w:szCs w:val="20"/>
        </w:rPr>
        <w:t>6.</w:t>
      </w:r>
      <w:r w:rsidR="00BC610F" w:rsidRPr="0043501C">
        <w:rPr>
          <w:rStyle w:val="1"/>
          <w:color w:val="000000"/>
          <w:sz w:val="20"/>
          <w:szCs w:val="20"/>
        </w:rPr>
        <w:t>2</w:t>
      </w:r>
      <w:r w:rsidRPr="0043501C">
        <w:rPr>
          <w:rStyle w:val="1"/>
          <w:color w:val="000000"/>
          <w:sz w:val="20"/>
          <w:szCs w:val="20"/>
        </w:rPr>
        <w:t>.</w:t>
      </w:r>
      <w:r w:rsidRPr="00B610F2">
        <w:rPr>
          <w:rStyle w:val="1"/>
          <w:color w:val="000000"/>
          <w:sz w:val="24"/>
          <w:szCs w:val="24"/>
        </w:rPr>
        <w:t xml:space="preserve"> Оплата стоимости услуг Исполнителя осуществляется в российских рублях на расчетный счет Исполнителя.</w:t>
      </w:r>
    </w:p>
    <w:p w14:paraId="4CB3B0DD" w14:textId="77777777" w:rsidR="004679FE" w:rsidRDefault="004679FE" w:rsidP="004679FE">
      <w:pPr>
        <w:pStyle w:val="a4"/>
        <w:widowControl/>
        <w:shd w:val="clear" w:color="auto" w:fill="auto"/>
        <w:tabs>
          <w:tab w:val="left" w:pos="509"/>
        </w:tabs>
        <w:suppressAutoHyphens/>
        <w:spacing w:line="240" w:lineRule="auto"/>
        <w:ind w:left="40" w:right="20"/>
        <w:contextualSpacing/>
        <w:jc w:val="both"/>
        <w:rPr>
          <w:rStyle w:val="1"/>
          <w:color w:val="000000"/>
          <w:sz w:val="24"/>
          <w:szCs w:val="24"/>
        </w:rPr>
      </w:pPr>
      <w:r w:rsidRPr="0043501C">
        <w:rPr>
          <w:rStyle w:val="1"/>
          <w:color w:val="000000"/>
          <w:sz w:val="20"/>
          <w:szCs w:val="20"/>
        </w:rPr>
        <w:t>6.</w:t>
      </w:r>
      <w:r w:rsidR="00BC610F" w:rsidRPr="0043501C">
        <w:rPr>
          <w:rStyle w:val="1"/>
          <w:color w:val="000000"/>
          <w:sz w:val="20"/>
          <w:szCs w:val="20"/>
        </w:rPr>
        <w:t>3</w:t>
      </w:r>
      <w:r w:rsidRPr="0043501C">
        <w:rPr>
          <w:rStyle w:val="1"/>
          <w:color w:val="000000"/>
          <w:sz w:val="20"/>
          <w:szCs w:val="20"/>
        </w:rPr>
        <w:t>.</w:t>
      </w:r>
      <w:r w:rsidRPr="00B610F2">
        <w:rPr>
          <w:rStyle w:val="1"/>
          <w:color w:val="000000"/>
          <w:sz w:val="24"/>
          <w:szCs w:val="24"/>
        </w:rPr>
        <w:t xml:space="preserve"> Обязанность Заказчика по оплате услуг считается исполненной в момент зачисления денежных средст</w:t>
      </w:r>
      <w:r>
        <w:rPr>
          <w:rStyle w:val="1"/>
          <w:color w:val="000000"/>
          <w:sz w:val="24"/>
          <w:szCs w:val="24"/>
        </w:rPr>
        <w:t>в на расчетный счет Исполнителя.</w:t>
      </w:r>
    </w:p>
    <w:p w14:paraId="2494E009" w14:textId="77777777" w:rsidR="006B1B81" w:rsidRPr="006D15B7" w:rsidRDefault="006B1B81" w:rsidP="00527FAE">
      <w:pPr>
        <w:pStyle w:val="a4"/>
        <w:widowControl/>
        <w:shd w:val="clear" w:color="auto" w:fill="auto"/>
        <w:tabs>
          <w:tab w:val="left" w:pos="509"/>
        </w:tabs>
        <w:suppressAutoHyphens/>
        <w:spacing w:line="240" w:lineRule="auto"/>
        <w:ind w:right="20"/>
        <w:contextualSpacing/>
        <w:jc w:val="both"/>
        <w:rPr>
          <w:rStyle w:val="1"/>
          <w:color w:val="000000"/>
          <w:sz w:val="24"/>
          <w:szCs w:val="24"/>
        </w:rPr>
      </w:pPr>
    </w:p>
    <w:p w14:paraId="7E637343" w14:textId="77777777" w:rsidR="00FA671F" w:rsidRPr="00440DCF" w:rsidRDefault="00FA671F" w:rsidP="0065045B">
      <w:pPr>
        <w:pStyle w:val="11"/>
        <w:widowControl/>
        <w:numPr>
          <w:ilvl w:val="0"/>
          <w:numId w:val="1"/>
        </w:numPr>
        <w:shd w:val="clear" w:color="auto" w:fill="auto"/>
        <w:tabs>
          <w:tab w:val="left" w:pos="3680"/>
        </w:tabs>
        <w:suppressAutoHyphens/>
        <w:spacing w:after="0" w:line="240" w:lineRule="auto"/>
        <w:ind w:left="3440"/>
        <w:contextualSpacing/>
        <w:rPr>
          <w:b/>
          <w:sz w:val="24"/>
          <w:szCs w:val="24"/>
        </w:rPr>
      </w:pPr>
      <w:r w:rsidRPr="00440DCF">
        <w:rPr>
          <w:rStyle w:val="10"/>
          <w:b/>
          <w:color w:val="000000"/>
          <w:sz w:val="24"/>
          <w:szCs w:val="24"/>
        </w:rPr>
        <w:t>Ответственность Сторон</w:t>
      </w:r>
      <w:bookmarkEnd w:id="4"/>
    </w:p>
    <w:p w14:paraId="4849C1CF" w14:textId="77777777" w:rsidR="00D77C09" w:rsidRPr="0065045B" w:rsidRDefault="00D77C09" w:rsidP="00D77C09">
      <w:pPr>
        <w:pStyle w:val="a4"/>
        <w:widowControl/>
        <w:numPr>
          <w:ilvl w:val="1"/>
          <w:numId w:val="1"/>
        </w:numPr>
        <w:shd w:val="clear" w:color="auto" w:fill="auto"/>
        <w:tabs>
          <w:tab w:val="left" w:pos="509"/>
        </w:tabs>
        <w:suppressAutoHyphens/>
        <w:spacing w:line="240" w:lineRule="auto"/>
        <w:ind w:left="40" w:right="20"/>
        <w:contextualSpacing/>
        <w:jc w:val="both"/>
        <w:rPr>
          <w:sz w:val="24"/>
          <w:szCs w:val="24"/>
        </w:rPr>
      </w:pPr>
      <w:r w:rsidRPr="0065045B">
        <w:rPr>
          <w:rStyle w:val="1"/>
          <w:color w:val="000000"/>
          <w:sz w:val="24"/>
          <w:szCs w:val="24"/>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509CEE67" w14:textId="77777777" w:rsidR="00D77C09" w:rsidRPr="0065045B" w:rsidRDefault="00D77C09" w:rsidP="00D77C09">
      <w:pPr>
        <w:pStyle w:val="a4"/>
        <w:widowControl/>
        <w:numPr>
          <w:ilvl w:val="1"/>
          <w:numId w:val="1"/>
        </w:numPr>
        <w:shd w:val="clear" w:color="auto" w:fill="auto"/>
        <w:tabs>
          <w:tab w:val="left" w:pos="509"/>
        </w:tabs>
        <w:suppressAutoHyphens/>
        <w:spacing w:line="240" w:lineRule="auto"/>
        <w:ind w:left="40" w:right="20"/>
        <w:contextualSpacing/>
        <w:jc w:val="both"/>
        <w:rPr>
          <w:sz w:val="24"/>
          <w:szCs w:val="24"/>
        </w:rPr>
      </w:pPr>
      <w:r w:rsidRPr="0065045B">
        <w:rPr>
          <w:rStyle w:val="1"/>
          <w:color w:val="000000"/>
          <w:sz w:val="24"/>
          <w:szCs w:val="24"/>
        </w:rPr>
        <w:t xml:space="preserve">В случае нарушения сроков оказания услуг по вине Исполнителя последний обязан в течение </w:t>
      </w:r>
      <w:r w:rsidRPr="0065045B">
        <w:rPr>
          <w:rStyle w:val="12"/>
          <w:i w:val="0"/>
          <w:color w:val="000000"/>
          <w:sz w:val="24"/>
          <w:szCs w:val="24"/>
        </w:rPr>
        <w:t>10</w:t>
      </w:r>
      <w:r w:rsidRPr="0065045B">
        <w:rPr>
          <w:rStyle w:val="1"/>
          <w:i/>
          <w:color w:val="000000"/>
          <w:sz w:val="24"/>
          <w:szCs w:val="24"/>
        </w:rPr>
        <w:t xml:space="preserve"> </w:t>
      </w:r>
      <w:r w:rsidRPr="0065045B">
        <w:rPr>
          <w:rStyle w:val="1"/>
          <w:color w:val="000000"/>
          <w:sz w:val="24"/>
          <w:szCs w:val="24"/>
        </w:rPr>
        <w:t>рабочих дней с даты предъявления соответствующего письменного требования Заказчика уплатить Заказчику неустойку в размере 0,1% (ноль целых одна десятая процента) от стоимости услуг за каждый день просрочки.</w:t>
      </w:r>
    </w:p>
    <w:p w14:paraId="2F72B4D8" w14:textId="77777777" w:rsidR="00D77C09" w:rsidRPr="0065045B" w:rsidRDefault="00D77C09" w:rsidP="00D77C09">
      <w:pPr>
        <w:pStyle w:val="a4"/>
        <w:widowControl/>
        <w:numPr>
          <w:ilvl w:val="1"/>
          <w:numId w:val="1"/>
        </w:numPr>
        <w:shd w:val="clear" w:color="auto" w:fill="auto"/>
        <w:tabs>
          <w:tab w:val="left" w:pos="509"/>
        </w:tabs>
        <w:suppressAutoHyphens/>
        <w:spacing w:line="240" w:lineRule="auto"/>
        <w:ind w:left="40" w:right="20"/>
        <w:contextualSpacing/>
        <w:jc w:val="both"/>
        <w:rPr>
          <w:sz w:val="24"/>
          <w:szCs w:val="24"/>
        </w:rPr>
      </w:pPr>
      <w:r w:rsidRPr="0065045B">
        <w:rPr>
          <w:rStyle w:val="1"/>
          <w:color w:val="000000"/>
          <w:sz w:val="24"/>
          <w:szCs w:val="24"/>
        </w:rPr>
        <w:t>В случае нарушения Заказчиком сроков оплаты услуг, предусмотренных настоящим договором, Заказчик обязан уплатить Исполнителю неустойку в размере 0,1 % (ноль целых одна десятая процента) от стоимости услуг за каждый день просрочки.</w:t>
      </w:r>
    </w:p>
    <w:p w14:paraId="5E908AA0" w14:textId="77777777" w:rsidR="00D77C09" w:rsidRPr="0065045B" w:rsidRDefault="00D77C09" w:rsidP="00D77C09">
      <w:pPr>
        <w:pStyle w:val="a4"/>
        <w:widowControl/>
        <w:numPr>
          <w:ilvl w:val="1"/>
          <w:numId w:val="1"/>
        </w:numPr>
        <w:shd w:val="clear" w:color="auto" w:fill="auto"/>
        <w:tabs>
          <w:tab w:val="left" w:pos="509"/>
        </w:tabs>
        <w:suppressAutoHyphens/>
        <w:spacing w:line="240" w:lineRule="auto"/>
        <w:ind w:left="40" w:right="20"/>
        <w:contextualSpacing/>
        <w:jc w:val="both"/>
        <w:rPr>
          <w:sz w:val="24"/>
          <w:szCs w:val="24"/>
        </w:rPr>
      </w:pPr>
      <w:r w:rsidRPr="0065045B">
        <w:rPr>
          <w:rStyle w:val="1"/>
          <w:color w:val="000000"/>
          <w:sz w:val="24"/>
          <w:szCs w:val="24"/>
        </w:rPr>
        <w:t>Исполнитель несет ответственность за качество проведенного аудита и обоснованность выводов аудиторского заключения в соответствии с п. 3.2.5 настоящего договора.</w:t>
      </w:r>
    </w:p>
    <w:p w14:paraId="6A22F2E4" w14:textId="77777777" w:rsidR="00D77C09" w:rsidRPr="0065045B" w:rsidRDefault="00D77C09" w:rsidP="00D77C09">
      <w:pPr>
        <w:pStyle w:val="a4"/>
        <w:widowControl/>
        <w:numPr>
          <w:ilvl w:val="1"/>
          <w:numId w:val="1"/>
        </w:numPr>
        <w:shd w:val="clear" w:color="auto" w:fill="auto"/>
        <w:tabs>
          <w:tab w:val="left" w:pos="509"/>
        </w:tabs>
        <w:suppressAutoHyphens/>
        <w:spacing w:line="240" w:lineRule="auto"/>
        <w:ind w:left="40" w:right="20"/>
        <w:contextualSpacing/>
        <w:jc w:val="both"/>
        <w:rPr>
          <w:sz w:val="24"/>
          <w:szCs w:val="24"/>
        </w:rPr>
      </w:pPr>
      <w:r w:rsidRPr="0065045B">
        <w:rPr>
          <w:rStyle w:val="1"/>
          <w:color w:val="000000"/>
          <w:sz w:val="24"/>
          <w:szCs w:val="24"/>
        </w:rPr>
        <w:t>Ответственность Исполнителя перед Заказчиком в отношении любого реального ущерба, возникшего у Заказчика в результате или как следствие оказываемых Исполнителем услуг согласно настоящему договору, ограничивается суммой вознаграждения, полученной Исполнителем за оказанные по настоящему договору услуги, исключая случаи, когда указанный реальный ущерб возник в результате или как следствие недобросовестных действий Исполнителя или преднамеренного нарушения Исполнителем своих обязательств по настоящему договору. Исполнитель не обязан возмещать Заказчику упущенную выгоду или косвенные убытки.</w:t>
      </w:r>
    </w:p>
    <w:p w14:paraId="59CCFBB4" w14:textId="77777777" w:rsidR="00D77C09" w:rsidRPr="0065045B" w:rsidRDefault="00D77C09" w:rsidP="00D77C09">
      <w:pPr>
        <w:pStyle w:val="a4"/>
        <w:widowControl/>
        <w:numPr>
          <w:ilvl w:val="1"/>
          <w:numId w:val="1"/>
        </w:numPr>
        <w:shd w:val="clear" w:color="auto" w:fill="auto"/>
        <w:tabs>
          <w:tab w:val="left" w:pos="509"/>
        </w:tabs>
        <w:suppressAutoHyphens/>
        <w:spacing w:line="240" w:lineRule="auto"/>
        <w:ind w:left="40" w:right="20"/>
        <w:contextualSpacing/>
        <w:jc w:val="both"/>
        <w:rPr>
          <w:sz w:val="24"/>
          <w:szCs w:val="24"/>
        </w:rPr>
      </w:pPr>
      <w:r w:rsidRPr="0065045B">
        <w:rPr>
          <w:rStyle w:val="1"/>
          <w:color w:val="000000"/>
          <w:sz w:val="24"/>
          <w:szCs w:val="24"/>
        </w:rPr>
        <w:t>Исполнитель не несет какую-либо ответственность в случаях предъявления налоговым органом претензий к Заказчику. Акт налогового органа не может являться достаточным доказательством ненадлежащего исполнения Исполнителем обязательств по настоящему договору. Исполнитель не несет ответственность за необнаружение искажений бухгалтерской (финансовой) отчетности в случае, если это не могло повлиять на мнение Исполнителя относительно достоверности бухгалтерской (финансовой) отчетности в целом.</w:t>
      </w:r>
    </w:p>
    <w:p w14:paraId="27E1114B" w14:textId="77777777" w:rsidR="00D77C09" w:rsidRPr="0065045B" w:rsidRDefault="00D77C09" w:rsidP="00D77C09">
      <w:pPr>
        <w:pStyle w:val="a4"/>
        <w:widowControl/>
        <w:numPr>
          <w:ilvl w:val="1"/>
          <w:numId w:val="1"/>
        </w:numPr>
        <w:shd w:val="clear" w:color="auto" w:fill="auto"/>
        <w:tabs>
          <w:tab w:val="left" w:pos="509"/>
        </w:tabs>
        <w:suppressAutoHyphens/>
        <w:spacing w:line="240" w:lineRule="auto"/>
        <w:ind w:left="40" w:right="20"/>
        <w:contextualSpacing/>
        <w:jc w:val="both"/>
        <w:rPr>
          <w:sz w:val="24"/>
          <w:szCs w:val="24"/>
        </w:rPr>
      </w:pPr>
      <w:r w:rsidRPr="0065045B">
        <w:rPr>
          <w:rStyle w:val="1"/>
          <w:color w:val="000000"/>
          <w:sz w:val="24"/>
          <w:szCs w:val="24"/>
        </w:rPr>
        <w:t>Исполнитель освобождается от ответственности, если она вызвана или явилась следствием представления Заказчиком и/или третьими лицами Исполнителю неверной или вводящей в заблуждение информации.</w:t>
      </w:r>
    </w:p>
    <w:p w14:paraId="0061291D" w14:textId="77777777" w:rsidR="00D77C09" w:rsidRPr="0065045B" w:rsidRDefault="00D77C09" w:rsidP="00D77C09">
      <w:pPr>
        <w:pStyle w:val="a4"/>
        <w:widowControl/>
        <w:numPr>
          <w:ilvl w:val="1"/>
          <w:numId w:val="1"/>
        </w:numPr>
        <w:shd w:val="clear" w:color="auto" w:fill="auto"/>
        <w:tabs>
          <w:tab w:val="left" w:pos="511"/>
        </w:tabs>
        <w:suppressAutoHyphens/>
        <w:spacing w:line="240" w:lineRule="auto"/>
        <w:ind w:left="20" w:right="20"/>
        <w:contextualSpacing/>
        <w:jc w:val="both"/>
        <w:rPr>
          <w:sz w:val="24"/>
          <w:szCs w:val="24"/>
        </w:rPr>
      </w:pPr>
      <w:r w:rsidRPr="0065045B">
        <w:rPr>
          <w:rStyle w:val="1"/>
          <w:color w:val="000000"/>
          <w:sz w:val="24"/>
          <w:szCs w:val="24"/>
        </w:rPr>
        <w:t>Исполнитель не несет ответственность за нарушение сроков оказания услуг по настоящему договору вследствие неисполнения и/или ненадлежащего исполнения Заказчиком обязательств в соответствии с п. 5.2. настоящего договора.</w:t>
      </w:r>
    </w:p>
    <w:p w14:paraId="2A730039" w14:textId="77777777" w:rsidR="00D77C09" w:rsidRPr="00EC3AB8" w:rsidRDefault="00D77C09" w:rsidP="00D77C09">
      <w:pPr>
        <w:pStyle w:val="a4"/>
        <w:widowControl/>
        <w:numPr>
          <w:ilvl w:val="1"/>
          <w:numId w:val="1"/>
        </w:numPr>
        <w:shd w:val="clear" w:color="auto" w:fill="auto"/>
        <w:suppressAutoHyphens/>
        <w:spacing w:line="240" w:lineRule="auto"/>
        <w:ind w:left="20" w:right="20"/>
        <w:contextualSpacing/>
        <w:jc w:val="both"/>
        <w:rPr>
          <w:rStyle w:val="1"/>
          <w:sz w:val="24"/>
          <w:szCs w:val="24"/>
        </w:rPr>
      </w:pPr>
      <w:r w:rsidRPr="00C47A46">
        <w:rPr>
          <w:rStyle w:val="1"/>
          <w:color w:val="000000"/>
          <w:sz w:val="24"/>
          <w:szCs w:val="24"/>
        </w:rPr>
        <w:t xml:space="preserve">Ответственность Исполнителя за нарушение настоящего договора и (или) ответственность за причинение вреда имуществу других лиц в результате осуществления </w:t>
      </w:r>
      <w:r w:rsidRPr="00C47A46">
        <w:rPr>
          <w:rStyle w:val="1"/>
          <w:color w:val="000000"/>
          <w:sz w:val="24"/>
          <w:szCs w:val="24"/>
        </w:rPr>
        <w:lastRenderedPageBreak/>
        <w:t xml:space="preserve">аудиторской деятельности застрахована в </w:t>
      </w:r>
      <w:r w:rsidRPr="00EC3AB8">
        <w:rPr>
          <w:rStyle w:val="1"/>
          <w:color w:val="000000"/>
          <w:sz w:val="24"/>
          <w:szCs w:val="24"/>
        </w:rPr>
        <w:t xml:space="preserve">АО «АльфаСтрахование», полис к Договору </w:t>
      </w:r>
      <w:r w:rsidRPr="00527DF5">
        <w:rPr>
          <w:rStyle w:val="1"/>
          <w:color w:val="000000"/>
          <w:sz w:val="24"/>
          <w:szCs w:val="24"/>
        </w:rPr>
        <w:t xml:space="preserve">№ </w:t>
      </w:r>
      <w:r w:rsidR="006B1B81" w:rsidRPr="001B7E27">
        <w:rPr>
          <w:rStyle w:val="1"/>
          <w:color w:val="000000"/>
          <w:sz w:val="24"/>
          <w:szCs w:val="24"/>
        </w:rPr>
        <w:t>08205/756/0000</w:t>
      </w:r>
      <w:r w:rsidR="006B1B81">
        <w:rPr>
          <w:rStyle w:val="1"/>
          <w:color w:val="000000"/>
          <w:sz w:val="24"/>
          <w:szCs w:val="24"/>
        </w:rPr>
        <w:t>005</w:t>
      </w:r>
      <w:r w:rsidR="006B1B81" w:rsidRPr="001B7E27">
        <w:rPr>
          <w:rStyle w:val="1"/>
          <w:color w:val="000000"/>
          <w:sz w:val="24"/>
          <w:szCs w:val="24"/>
        </w:rPr>
        <w:t>/</w:t>
      </w:r>
      <w:r w:rsidR="006B1B81">
        <w:rPr>
          <w:rStyle w:val="1"/>
          <w:color w:val="000000"/>
          <w:sz w:val="24"/>
          <w:szCs w:val="24"/>
        </w:rPr>
        <w:t>20</w:t>
      </w:r>
      <w:r w:rsidR="006B1B81" w:rsidRPr="001B7E27">
        <w:rPr>
          <w:rStyle w:val="1"/>
          <w:color w:val="000000"/>
          <w:sz w:val="24"/>
          <w:szCs w:val="24"/>
        </w:rPr>
        <w:t xml:space="preserve"> от </w:t>
      </w:r>
      <w:r w:rsidR="006B1B81">
        <w:rPr>
          <w:rStyle w:val="1"/>
          <w:color w:val="000000"/>
          <w:sz w:val="24"/>
          <w:szCs w:val="24"/>
        </w:rPr>
        <w:t>24</w:t>
      </w:r>
      <w:r w:rsidR="006B1B81" w:rsidRPr="001B7E27">
        <w:rPr>
          <w:rStyle w:val="1"/>
          <w:color w:val="000000"/>
          <w:sz w:val="24"/>
          <w:szCs w:val="24"/>
        </w:rPr>
        <w:t>.09.</w:t>
      </w:r>
      <w:r w:rsidR="006B1B81">
        <w:rPr>
          <w:rStyle w:val="1"/>
          <w:color w:val="000000"/>
          <w:sz w:val="24"/>
          <w:szCs w:val="24"/>
        </w:rPr>
        <w:t>20</w:t>
      </w:r>
      <w:r w:rsidR="00892FE4">
        <w:rPr>
          <w:rStyle w:val="1"/>
          <w:color w:val="000000"/>
          <w:sz w:val="24"/>
          <w:szCs w:val="24"/>
        </w:rPr>
        <w:t>20</w:t>
      </w:r>
      <w:r w:rsidRPr="00F81FA2">
        <w:rPr>
          <w:rStyle w:val="1"/>
          <w:color w:val="000000"/>
          <w:sz w:val="24"/>
          <w:szCs w:val="24"/>
        </w:rPr>
        <w:t xml:space="preserve"> г.</w:t>
      </w:r>
      <w:r w:rsidRPr="00527DF5">
        <w:rPr>
          <w:rStyle w:val="1"/>
          <w:color w:val="000000"/>
          <w:sz w:val="24"/>
          <w:szCs w:val="24"/>
        </w:rPr>
        <w:t xml:space="preserve"> </w:t>
      </w:r>
      <w:r w:rsidRPr="00EC3AB8">
        <w:rPr>
          <w:rStyle w:val="1"/>
          <w:color w:val="000000"/>
          <w:sz w:val="24"/>
          <w:szCs w:val="24"/>
        </w:rPr>
        <w:t xml:space="preserve"> </w:t>
      </w:r>
    </w:p>
    <w:p w14:paraId="18DC5783" w14:textId="77777777" w:rsidR="00EC3AB8" w:rsidRPr="00EC3AB8" w:rsidRDefault="00EC3AB8" w:rsidP="00D77C09">
      <w:pPr>
        <w:pStyle w:val="a4"/>
        <w:widowControl/>
        <w:shd w:val="clear" w:color="auto" w:fill="auto"/>
        <w:tabs>
          <w:tab w:val="left" w:pos="509"/>
        </w:tabs>
        <w:suppressAutoHyphens/>
        <w:spacing w:line="240" w:lineRule="auto"/>
        <w:ind w:left="40" w:right="20"/>
        <w:contextualSpacing/>
        <w:jc w:val="both"/>
        <w:rPr>
          <w:sz w:val="24"/>
          <w:szCs w:val="24"/>
        </w:rPr>
      </w:pPr>
    </w:p>
    <w:p w14:paraId="5816056B" w14:textId="77777777" w:rsidR="00FA671F" w:rsidRPr="00440DCF" w:rsidRDefault="00FA671F" w:rsidP="0065045B">
      <w:pPr>
        <w:pStyle w:val="11"/>
        <w:widowControl/>
        <w:numPr>
          <w:ilvl w:val="0"/>
          <w:numId w:val="1"/>
        </w:numPr>
        <w:shd w:val="clear" w:color="auto" w:fill="auto"/>
        <w:tabs>
          <w:tab w:val="left" w:pos="3835"/>
        </w:tabs>
        <w:suppressAutoHyphens/>
        <w:spacing w:after="0" w:line="240" w:lineRule="auto"/>
        <w:ind w:left="3600"/>
        <w:contextualSpacing/>
        <w:rPr>
          <w:b/>
          <w:sz w:val="24"/>
          <w:szCs w:val="24"/>
        </w:rPr>
      </w:pPr>
      <w:bookmarkStart w:id="5" w:name="bookmark5"/>
      <w:r w:rsidRPr="00440DCF">
        <w:rPr>
          <w:rStyle w:val="10"/>
          <w:b/>
          <w:color w:val="000000"/>
          <w:sz w:val="24"/>
          <w:szCs w:val="24"/>
        </w:rPr>
        <w:t>Конфиденциальность</w:t>
      </w:r>
      <w:bookmarkEnd w:id="5"/>
    </w:p>
    <w:p w14:paraId="5FDAC8FD" w14:textId="77777777" w:rsidR="00FA671F" w:rsidRPr="0065045B" w:rsidRDefault="00FA671F" w:rsidP="0065045B">
      <w:pPr>
        <w:pStyle w:val="a4"/>
        <w:widowControl/>
        <w:numPr>
          <w:ilvl w:val="1"/>
          <w:numId w:val="1"/>
        </w:numPr>
        <w:shd w:val="clear" w:color="auto" w:fill="auto"/>
        <w:tabs>
          <w:tab w:val="left" w:pos="511"/>
        </w:tabs>
        <w:suppressAutoHyphens/>
        <w:spacing w:line="240" w:lineRule="auto"/>
        <w:ind w:left="20" w:right="20"/>
        <w:contextualSpacing/>
        <w:jc w:val="both"/>
        <w:rPr>
          <w:sz w:val="24"/>
          <w:szCs w:val="24"/>
        </w:rPr>
      </w:pPr>
      <w:r w:rsidRPr="0065045B">
        <w:rPr>
          <w:rStyle w:val="1"/>
          <w:color w:val="000000"/>
          <w:sz w:val="24"/>
          <w:szCs w:val="24"/>
        </w:rPr>
        <w:t>Исполнитель обязан соблюдать требования об обеспечении конфиденциальности информации, составляющей аудиторскую тайну, согласно требованиям Федерального закона от 30 декабря 2008 г. № 307-ФЗ «Об аудиторской деятельности», в том числе после завершения аудита. За несоблюдение конфиденциальности коммерческой информации Заказчика Исполнитель несет ответственность в соответствии с законодательством Российской Федерации.</w:t>
      </w:r>
    </w:p>
    <w:p w14:paraId="675D7A0F" w14:textId="77777777" w:rsidR="00FA671F" w:rsidRPr="0065045B" w:rsidRDefault="00FA671F" w:rsidP="0065045B">
      <w:pPr>
        <w:pStyle w:val="a4"/>
        <w:widowControl/>
        <w:numPr>
          <w:ilvl w:val="1"/>
          <w:numId w:val="1"/>
        </w:numPr>
        <w:shd w:val="clear" w:color="auto" w:fill="auto"/>
        <w:tabs>
          <w:tab w:val="left" w:pos="511"/>
        </w:tabs>
        <w:suppressAutoHyphens/>
        <w:spacing w:line="240" w:lineRule="auto"/>
        <w:ind w:left="20" w:right="20"/>
        <w:contextualSpacing/>
        <w:jc w:val="both"/>
        <w:rPr>
          <w:sz w:val="24"/>
          <w:szCs w:val="24"/>
        </w:rPr>
      </w:pPr>
      <w:r w:rsidRPr="0065045B">
        <w:rPr>
          <w:rStyle w:val="1"/>
          <w:color w:val="000000"/>
          <w:sz w:val="24"/>
          <w:szCs w:val="24"/>
        </w:rPr>
        <w:t>Ни одна из Сторон по настоящему договору не может без предварительного письменного согласия другой Стороны разглашать третьим лицам и/или опубликовывать и/или допускать опубликование информации, которая была предоставлена одной из Сторон в связи с оказанием услуг по настоящему договору, либо стала известна одной из Сторон в силу исполнения обязательств по настоящему договору, либо была правомерно создана одной из Сторон в силу исполнения обязательств по настоящему договору. Для целей настоящего пункта под информацией понимается информация о Сторонах и условиях настоящего договора, о формах и методах выполнения Сторонами своих обязательств по настоящему договору, об отношениях Сторон в ходе выполнения обязательств по настоящему договору, а также информация о состоянии финансово-хозяйственной деятельности или имущества любой из Сторон.</w:t>
      </w:r>
    </w:p>
    <w:p w14:paraId="08207DB9" w14:textId="77777777" w:rsidR="00FA671F" w:rsidRPr="0065045B" w:rsidRDefault="00FA671F" w:rsidP="0065045B">
      <w:pPr>
        <w:pStyle w:val="a4"/>
        <w:widowControl/>
        <w:numPr>
          <w:ilvl w:val="1"/>
          <w:numId w:val="1"/>
        </w:numPr>
        <w:shd w:val="clear" w:color="auto" w:fill="auto"/>
        <w:tabs>
          <w:tab w:val="left" w:pos="735"/>
        </w:tabs>
        <w:suppressAutoHyphens/>
        <w:spacing w:line="240" w:lineRule="auto"/>
        <w:ind w:left="20" w:right="20"/>
        <w:contextualSpacing/>
        <w:jc w:val="both"/>
        <w:rPr>
          <w:sz w:val="24"/>
          <w:szCs w:val="24"/>
        </w:rPr>
      </w:pPr>
      <w:r w:rsidRPr="0065045B">
        <w:rPr>
          <w:rStyle w:val="1"/>
          <w:color w:val="000000"/>
          <w:sz w:val="24"/>
          <w:szCs w:val="24"/>
        </w:rPr>
        <w:t>Принятые Заказчиком и Исполнителем обязательства по соблюдению конфиденциальности или неиспользованию информации, полученной в ходе оказания услуг по настоящему договору,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14:paraId="6183E7BD" w14:textId="77777777" w:rsidR="00FA671F" w:rsidRPr="0065045B" w:rsidRDefault="00FA671F" w:rsidP="0065045B">
      <w:pPr>
        <w:pStyle w:val="a4"/>
        <w:widowControl/>
        <w:numPr>
          <w:ilvl w:val="1"/>
          <w:numId w:val="1"/>
        </w:numPr>
        <w:shd w:val="clear" w:color="auto" w:fill="auto"/>
        <w:tabs>
          <w:tab w:val="left" w:pos="544"/>
        </w:tabs>
        <w:suppressAutoHyphens/>
        <w:spacing w:line="240" w:lineRule="auto"/>
        <w:ind w:left="20" w:right="20"/>
        <w:contextualSpacing/>
        <w:jc w:val="both"/>
        <w:rPr>
          <w:sz w:val="24"/>
          <w:szCs w:val="24"/>
        </w:rPr>
      </w:pPr>
      <w:r w:rsidRPr="0065045B">
        <w:rPr>
          <w:rStyle w:val="1"/>
          <w:color w:val="000000"/>
          <w:sz w:val="24"/>
          <w:szCs w:val="24"/>
        </w:rPr>
        <w:t>Обязательства по обеспечению конфиденциальности информации, предусмотренные настоящим договором, не распространяются на предоставление информации государственным органам и саморегулируемым организациям аудиторов в случаях, предусмотренных законодательством Российской Федерации.</w:t>
      </w:r>
    </w:p>
    <w:p w14:paraId="1C5E2D15" w14:textId="77777777" w:rsidR="00FA671F" w:rsidRPr="00A7420D" w:rsidRDefault="00FA671F" w:rsidP="0065045B">
      <w:pPr>
        <w:pStyle w:val="a4"/>
        <w:widowControl/>
        <w:numPr>
          <w:ilvl w:val="1"/>
          <w:numId w:val="1"/>
        </w:numPr>
        <w:shd w:val="clear" w:color="auto" w:fill="auto"/>
        <w:tabs>
          <w:tab w:val="left" w:pos="544"/>
        </w:tabs>
        <w:suppressAutoHyphens/>
        <w:spacing w:line="240" w:lineRule="auto"/>
        <w:ind w:left="20" w:right="20"/>
        <w:contextualSpacing/>
        <w:jc w:val="both"/>
        <w:rPr>
          <w:sz w:val="24"/>
          <w:szCs w:val="24"/>
        </w:rPr>
      </w:pPr>
      <w:r w:rsidRPr="00A7420D">
        <w:rPr>
          <w:rStyle w:val="1"/>
          <w:color w:val="000000"/>
          <w:sz w:val="24"/>
          <w:szCs w:val="24"/>
        </w:rPr>
        <w:t xml:space="preserve">Исполнитель имеет право </w:t>
      </w:r>
      <w:r w:rsidR="00A7420D" w:rsidRPr="00A7420D">
        <w:rPr>
          <w:rStyle w:val="1"/>
          <w:color w:val="000000"/>
          <w:sz w:val="24"/>
          <w:szCs w:val="24"/>
        </w:rPr>
        <w:t>получать от заказчика</w:t>
      </w:r>
      <w:r w:rsidRPr="00A7420D">
        <w:rPr>
          <w:rStyle w:val="1"/>
          <w:color w:val="000000"/>
          <w:sz w:val="24"/>
          <w:szCs w:val="24"/>
        </w:rPr>
        <w:t xml:space="preserve"> копии </w:t>
      </w:r>
      <w:r w:rsidR="00A7420D" w:rsidRPr="00A7420D">
        <w:rPr>
          <w:rStyle w:val="1"/>
          <w:color w:val="000000"/>
          <w:sz w:val="24"/>
          <w:szCs w:val="24"/>
        </w:rPr>
        <w:t>его</w:t>
      </w:r>
      <w:r w:rsidRPr="00A7420D">
        <w:rPr>
          <w:rStyle w:val="1"/>
          <w:color w:val="000000"/>
          <w:sz w:val="24"/>
          <w:szCs w:val="24"/>
        </w:rPr>
        <w:t xml:space="preserve"> документации, когда это необходимо для оказания услуг, и сохранять у себя копии, разумно необходимые для подтверждения факта выполнения работ и/или обоснования сделанных выводов, либо в случаях, предусмотренных применимыми профессиональными стандартами и инструкциями.</w:t>
      </w:r>
    </w:p>
    <w:p w14:paraId="63F435ED" w14:textId="77777777" w:rsidR="00FA671F" w:rsidRPr="00440DCF" w:rsidRDefault="00FA671F" w:rsidP="0065045B">
      <w:pPr>
        <w:pStyle w:val="11"/>
        <w:widowControl/>
        <w:numPr>
          <w:ilvl w:val="0"/>
          <w:numId w:val="1"/>
        </w:numPr>
        <w:shd w:val="clear" w:color="auto" w:fill="auto"/>
        <w:tabs>
          <w:tab w:val="left" w:pos="2915"/>
        </w:tabs>
        <w:suppressAutoHyphens/>
        <w:spacing w:after="0" w:line="240" w:lineRule="auto"/>
        <w:ind w:left="2680"/>
        <w:contextualSpacing/>
        <w:rPr>
          <w:b/>
          <w:sz w:val="24"/>
          <w:szCs w:val="24"/>
        </w:rPr>
      </w:pPr>
      <w:bookmarkStart w:id="6" w:name="bookmark6"/>
      <w:r w:rsidRPr="00440DCF">
        <w:rPr>
          <w:rStyle w:val="10"/>
          <w:b/>
          <w:color w:val="000000"/>
          <w:sz w:val="24"/>
          <w:szCs w:val="24"/>
        </w:rPr>
        <w:t>Расторжение и прекращение договора</w:t>
      </w:r>
      <w:bookmarkEnd w:id="6"/>
    </w:p>
    <w:p w14:paraId="2AC5A0E3" w14:textId="77777777" w:rsidR="00FA671F" w:rsidRPr="0065045B" w:rsidRDefault="00FA671F" w:rsidP="0065045B">
      <w:pPr>
        <w:pStyle w:val="a4"/>
        <w:widowControl/>
        <w:numPr>
          <w:ilvl w:val="1"/>
          <w:numId w:val="1"/>
        </w:numPr>
        <w:shd w:val="clear" w:color="auto" w:fill="auto"/>
        <w:tabs>
          <w:tab w:val="left" w:pos="544"/>
        </w:tabs>
        <w:suppressAutoHyphens/>
        <w:spacing w:line="240" w:lineRule="auto"/>
        <w:ind w:left="20"/>
        <w:contextualSpacing/>
        <w:jc w:val="both"/>
        <w:rPr>
          <w:sz w:val="24"/>
          <w:szCs w:val="24"/>
        </w:rPr>
      </w:pPr>
      <w:r w:rsidRPr="0065045B">
        <w:rPr>
          <w:rStyle w:val="1"/>
          <w:color w:val="000000"/>
          <w:sz w:val="24"/>
          <w:szCs w:val="24"/>
        </w:rPr>
        <w:t>Настоящий договор может быть расторгнут:</w:t>
      </w:r>
    </w:p>
    <w:p w14:paraId="7AB9EB7E" w14:textId="77777777" w:rsidR="00FA671F" w:rsidRPr="0065045B" w:rsidRDefault="00FA671F" w:rsidP="0065045B">
      <w:pPr>
        <w:pStyle w:val="a4"/>
        <w:widowControl/>
        <w:numPr>
          <w:ilvl w:val="2"/>
          <w:numId w:val="1"/>
        </w:numPr>
        <w:shd w:val="clear" w:color="auto" w:fill="auto"/>
        <w:tabs>
          <w:tab w:val="left" w:pos="660"/>
        </w:tabs>
        <w:suppressAutoHyphens/>
        <w:spacing w:line="240" w:lineRule="auto"/>
        <w:ind w:left="20" w:right="20"/>
        <w:contextualSpacing/>
        <w:jc w:val="both"/>
        <w:rPr>
          <w:sz w:val="24"/>
          <w:szCs w:val="24"/>
        </w:rPr>
      </w:pPr>
      <w:r w:rsidRPr="0065045B">
        <w:rPr>
          <w:rStyle w:val="1"/>
          <w:color w:val="000000"/>
          <w:sz w:val="24"/>
          <w:szCs w:val="24"/>
        </w:rPr>
        <w:t>по соглашению Сторон с предварительным уведомлением в письменной форме за 30 календарных дней до предполагаемой даты прекращения договора;</w:t>
      </w:r>
    </w:p>
    <w:p w14:paraId="498C4878" w14:textId="77777777" w:rsidR="00FA671F" w:rsidRPr="0065045B" w:rsidRDefault="00FA671F" w:rsidP="0065045B">
      <w:pPr>
        <w:pStyle w:val="a4"/>
        <w:widowControl/>
        <w:numPr>
          <w:ilvl w:val="2"/>
          <w:numId w:val="1"/>
        </w:numPr>
        <w:shd w:val="clear" w:color="auto" w:fill="auto"/>
        <w:tabs>
          <w:tab w:val="left" w:pos="660"/>
        </w:tabs>
        <w:suppressAutoHyphens/>
        <w:spacing w:line="240" w:lineRule="auto"/>
        <w:ind w:left="20" w:right="20"/>
        <w:contextualSpacing/>
        <w:jc w:val="both"/>
        <w:rPr>
          <w:sz w:val="24"/>
          <w:szCs w:val="24"/>
        </w:rPr>
      </w:pPr>
      <w:r w:rsidRPr="0065045B">
        <w:rPr>
          <w:rStyle w:val="1"/>
          <w:color w:val="000000"/>
          <w:sz w:val="24"/>
          <w:szCs w:val="24"/>
        </w:rPr>
        <w:t>в судебном порядке по требованию одной из Сторон при существенном нарушении настоящего договора другой Стороной и в иных случаях, предусмотренных Гражданским кодексом Российской Федерации.</w:t>
      </w:r>
    </w:p>
    <w:p w14:paraId="25C4FBA3" w14:textId="77777777" w:rsidR="00FA671F" w:rsidRPr="0065045B" w:rsidRDefault="00FA671F" w:rsidP="0065045B">
      <w:pPr>
        <w:pStyle w:val="a4"/>
        <w:widowControl/>
        <w:numPr>
          <w:ilvl w:val="1"/>
          <w:numId w:val="1"/>
        </w:numPr>
        <w:shd w:val="clear" w:color="auto" w:fill="auto"/>
        <w:tabs>
          <w:tab w:val="left" w:pos="544"/>
        </w:tabs>
        <w:suppressAutoHyphens/>
        <w:spacing w:line="240" w:lineRule="auto"/>
        <w:ind w:left="20" w:right="20"/>
        <w:contextualSpacing/>
        <w:jc w:val="both"/>
        <w:rPr>
          <w:sz w:val="24"/>
          <w:szCs w:val="24"/>
        </w:rPr>
      </w:pPr>
      <w:r w:rsidRPr="0065045B">
        <w:rPr>
          <w:rStyle w:val="1"/>
          <w:color w:val="000000"/>
          <w:sz w:val="24"/>
          <w:szCs w:val="24"/>
        </w:rPr>
        <w:t>Заказчик вправе отказаться от исполнения настоящего договора при условии оплаты исполнителю фактически понесенных им расходов.</w:t>
      </w:r>
    </w:p>
    <w:p w14:paraId="10F6601A" w14:textId="77777777" w:rsidR="00FA671F" w:rsidRPr="0065045B" w:rsidRDefault="00FA671F" w:rsidP="0065045B">
      <w:pPr>
        <w:pStyle w:val="a4"/>
        <w:widowControl/>
        <w:numPr>
          <w:ilvl w:val="1"/>
          <w:numId w:val="1"/>
        </w:numPr>
        <w:shd w:val="clear" w:color="auto" w:fill="auto"/>
        <w:tabs>
          <w:tab w:val="left" w:pos="544"/>
        </w:tabs>
        <w:suppressAutoHyphens/>
        <w:spacing w:line="240" w:lineRule="auto"/>
        <w:ind w:left="20" w:right="20"/>
        <w:contextualSpacing/>
        <w:jc w:val="both"/>
        <w:rPr>
          <w:sz w:val="24"/>
          <w:szCs w:val="24"/>
        </w:rPr>
      </w:pPr>
      <w:r w:rsidRPr="0065045B">
        <w:rPr>
          <w:rStyle w:val="1"/>
          <w:color w:val="000000"/>
          <w:sz w:val="24"/>
          <w:szCs w:val="24"/>
        </w:rPr>
        <w:t>Исполнитель вправе отказаться от исполнения обязательств по настоящему договору при условии полного возмещения Заказчику убытков.</w:t>
      </w:r>
    </w:p>
    <w:p w14:paraId="56D18EA6" w14:textId="77777777" w:rsidR="00FA671F" w:rsidRPr="00333ED1" w:rsidRDefault="00FA671F" w:rsidP="0065045B">
      <w:pPr>
        <w:pStyle w:val="a4"/>
        <w:widowControl/>
        <w:numPr>
          <w:ilvl w:val="1"/>
          <w:numId w:val="1"/>
        </w:numPr>
        <w:shd w:val="clear" w:color="auto" w:fill="auto"/>
        <w:tabs>
          <w:tab w:val="left" w:pos="660"/>
        </w:tabs>
        <w:suppressAutoHyphens/>
        <w:spacing w:line="240" w:lineRule="auto"/>
        <w:ind w:left="20" w:right="20"/>
        <w:contextualSpacing/>
        <w:jc w:val="both"/>
        <w:rPr>
          <w:rStyle w:val="1"/>
          <w:sz w:val="24"/>
          <w:szCs w:val="24"/>
        </w:rPr>
      </w:pPr>
      <w:r w:rsidRPr="0065045B">
        <w:rPr>
          <w:rStyle w:val="1"/>
          <w:color w:val="000000"/>
          <w:sz w:val="24"/>
          <w:szCs w:val="24"/>
        </w:rPr>
        <w:t>В случае расторжения настоящего договора Исполнитель обязан вернуть предоставленные для исполнения настоящего договора документы.</w:t>
      </w:r>
    </w:p>
    <w:p w14:paraId="405A61E7" w14:textId="77777777" w:rsidR="00333ED1" w:rsidRPr="0065045B" w:rsidRDefault="00333ED1" w:rsidP="00333ED1">
      <w:pPr>
        <w:pStyle w:val="a4"/>
        <w:widowControl/>
        <w:shd w:val="clear" w:color="auto" w:fill="auto"/>
        <w:tabs>
          <w:tab w:val="left" w:pos="660"/>
        </w:tabs>
        <w:suppressAutoHyphens/>
        <w:spacing w:line="240" w:lineRule="auto"/>
        <w:ind w:left="20" w:right="20"/>
        <w:contextualSpacing/>
        <w:jc w:val="both"/>
        <w:rPr>
          <w:sz w:val="24"/>
          <w:szCs w:val="24"/>
        </w:rPr>
      </w:pPr>
    </w:p>
    <w:p w14:paraId="666AAE76" w14:textId="77777777" w:rsidR="00FA671F" w:rsidRPr="00440DCF" w:rsidRDefault="00FA671F" w:rsidP="0065045B">
      <w:pPr>
        <w:pStyle w:val="11"/>
        <w:widowControl/>
        <w:shd w:val="clear" w:color="auto" w:fill="auto"/>
        <w:suppressAutoHyphens/>
        <w:spacing w:after="0" w:line="240" w:lineRule="auto"/>
        <w:contextualSpacing/>
        <w:jc w:val="center"/>
        <w:rPr>
          <w:b/>
          <w:sz w:val="24"/>
          <w:szCs w:val="24"/>
        </w:rPr>
      </w:pPr>
      <w:bookmarkStart w:id="7" w:name="bookmark7"/>
      <w:r w:rsidRPr="00440DCF">
        <w:rPr>
          <w:rStyle w:val="10"/>
          <w:b/>
          <w:color w:val="000000"/>
          <w:sz w:val="22"/>
          <w:szCs w:val="22"/>
        </w:rPr>
        <w:t>10. Третьи</w:t>
      </w:r>
      <w:r w:rsidRPr="00440DCF">
        <w:rPr>
          <w:rStyle w:val="10"/>
          <w:b/>
          <w:color w:val="000000"/>
          <w:sz w:val="24"/>
          <w:szCs w:val="24"/>
        </w:rPr>
        <w:t xml:space="preserve"> лица</w:t>
      </w:r>
      <w:bookmarkEnd w:id="7"/>
    </w:p>
    <w:p w14:paraId="25B3D304" w14:textId="77777777" w:rsidR="00FA671F" w:rsidRPr="0065045B" w:rsidRDefault="00FA671F" w:rsidP="0065045B">
      <w:pPr>
        <w:pStyle w:val="a4"/>
        <w:widowControl/>
        <w:numPr>
          <w:ilvl w:val="0"/>
          <w:numId w:val="2"/>
        </w:numPr>
        <w:shd w:val="clear" w:color="auto" w:fill="auto"/>
        <w:tabs>
          <w:tab w:val="left" w:pos="544"/>
        </w:tabs>
        <w:suppressAutoHyphens/>
        <w:spacing w:line="240" w:lineRule="auto"/>
        <w:ind w:left="20" w:right="20"/>
        <w:contextualSpacing/>
        <w:jc w:val="both"/>
        <w:rPr>
          <w:sz w:val="24"/>
          <w:szCs w:val="24"/>
        </w:rPr>
      </w:pPr>
      <w:r w:rsidRPr="0065045B">
        <w:rPr>
          <w:rStyle w:val="1"/>
          <w:color w:val="000000"/>
          <w:sz w:val="24"/>
          <w:szCs w:val="24"/>
        </w:rPr>
        <w:t>Настоящий договор не создает и не ведет к возникновению, равно как и не имеет цели создать или привести к возникновению, каких-либо прав у третьих лиц.</w:t>
      </w:r>
    </w:p>
    <w:p w14:paraId="7EB2F460" w14:textId="77777777" w:rsidR="00FA671F" w:rsidRPr="0065045B" w:rsidRDefault="00FA671F" w:rsidP="0065045B">
      <w:pPr>
        <w:pStyle w:val="a4"/>
        <w:widowControl/>
        <w:numPr>
          <w:ilvl w:val="0"/>
          <w:numId w:val="2"/>
        </w:numPr>
        <w:shd w:val="clear" w:color="auto" w:fill="auto"/>
        <w:tabs>
          <w:tab w:val="left" w:pos="544"/>
        </w:tabs>
        <w:suppressAutoHyphens/>
        <w:spacing w:line="240" w:lineRule="auto"/>
        <w:ind w:left="20" w:right="20"/>
        <w:contextualSpacing/>
        <w:jc w:val="both"/>
        <w:rPr>
          <w:sz w:val="24"/>
          <w:szCs w:val="24"/>
        </w:rPr>
      </w:pPr>
      <w:r w:rsidRPr="0065045B">
        <w:rPr>
          <w:rStyle w:val="1"/>
          <w:color w:val="000000"/>
          <w:sz w:val="24"/>
          <w:szCs w:val="24"/>
        </w:rPr>
        <w:lastRenderedPageBreak/>
        <w:t>Услуги, оказываемые Исполнителем, предназначены исключительно для Заказчика и не предназначены для использования в интересах третьей стороны. Ни одна из Сторон настоящего договора не вправе передавать или каким-либо иным образом уступать свои права по настоящему договору третьим лицам без письменного согласия на это второй Стороны договора.</w:t>
      </w:r>
    </w:p>
    <w:p w14:paraId="3256025C" w14:textId="77777777" w:rsidR="00FA671F" w:rsidRPr="00A7420D" w:rsidRDefault="00FA671F" w:rsidP="0065045B">
      <w:pPr>
        <w:pStyle w:val="a4"/>
        <w:widowControl/>
        <w:numPr>
          <w:ilvl w:val="0"/>
          <w:numId w:val="2"/>
        </w:numPr>
        <w:shd w:val="clear" w:color="auto" w:fill="auto"/>
        <w:tabs>
          <w:tab w:val="left" w:pos="544"/>
        </w:tabs>
        <w:suppressAutoHyphens/>
        <w:spacing w:line="240" w:lineRule="auto"/>
        <w:ind w:left="20" w:right="20"/>
        <w:contextualSpacing/>
        <w:jc w:val="both"/>
        <w:rPr>
          <w:rStyle w:val="1"/>
          <w:sz w:val="24"/>
          <w:szCs w:val="24"/>
        </w:rPr>
      </w:pPr>
      <w:r w:rsidRPr="00A7420D">
        <w:rPr>
          <w:rStyle w:val="1"/>
          <w:color w:val="000000"/>
          <w:sz w:val="24"/>
          <w:szCs w:val="24"/>
        </w:rPr>
        <w:t xml:space="preserve">Исполнитель вправе привлекать субподрядчиков для оказания содействия Исполнителю при оказании услуг. В случае привлечения субподрядчиков в соответствии с условиями настоящего пункта их работа будет считаться частью услуг, за которую Исполнитель несет ответственность для любых целей </w:t>
      </w:r>
      <w:r w:rsidR="00333ED1" w:rsidRPr="00A7420D">
        <w:rPr>
          <w:rStyle w:val="1"/>
          <w:color w:val="000000"/>
          <w:sz w:val="24"/>
          <w:szCs w:val="24"/>
        </w:rPr>
        <w:t>по условиям настоящего договора.</w:t>
      </w:r>
    </w:p>
    <w:p w14:paraId="28A54416" w14:textId="77777777" w:rsidR="00BC610F" w:rsidRDefault="00BC610F" w:rsidP="00333ED1">
      <w:pPr>
        <w:pStyle w:val="a4"/>
        <w:widowControl/>
        <w:shd w:val="clear" w:color="auto" w:fill="auto"/>
        <w:tabs>
          <w:tab w:val="left" w:pos="544"/>
        </w:tabs>
        <w:suppressAutoHyphens/>
        <w:spacing w:line="240" w:lineRule="auto"/>
        <w:ind w:left="20" w:right="20"/>
        <w:contextualSpacing/>
        <w:jc w:val="both"/>
        <w:rPr>
          <w:sz w:val="24"/>
          <w:szCs w:val="24"/>
          <w:highlight w:val="yellow"/>
        </w:rPr>
      </w:pPr>
    </w:p>
    <w:p w14:paraId="6731D077" w14:textId="77777777" w:rsidR="00FA671F" w:rsidRPr="00440DCF" w:rsidRDefault="00FA671F" w:rsidP="0065045B">
      <w:pPr>
        <w:pStyle w:val="11"/>
        <w:widowControl/>
        <w:numPr>
          <w:ilvl w:val="0"/>
          <w:numId w:val="3"/>
        </w:numPr>
        <w:shd w:val="clear" w:color="auto" w:fill="auto"/>
        <w:tabs>
          <w:tab w:val="left" w:pos="2530"/>
        </w:tabs>
        <w:suppressAutoHyphens/>
        <w:spacing w:after="0" w:line="240" w:lineRule="auto"/>
        <w:ind w:left="2180"/>
        <w:contextualSpacing/>
        <w:rPr>
          <w:b/>
          <w:sz w:val="24"/>
          <w:szCs w:val="24"/>
        </w:rPr>
      </w:pPr>
      <w:bookmarkStart w:id="8" w:name="bookmark8"/>
      <w:r w:rsidRPr="00440DCF">
        <w:rPr>
          <w:rStyle w:val="10"/>
          <w:b/>
          <w:color w:val="000000"/>
          <w:sz w:val="24"/>
          <w:szCs w:val="24"/>
        </w:rPr>
        <w:t>Обстоятельства, не зависящие от воли Сторон</w:t>
      </w:r>
      <w:bookmarkEnd w:id="8"/>
    </w:p>
    <w:p w14:paraId="7D174237" w14:textId="77777777" w:rsidR="00FA671F" w:rsidRPr="0065045B" w:rsidRDefault="00FA671F" w:rsidP="0065045B">
      <w:pPr>
        <w:pStyle w:val="a4"/>
        <w:widowControl/>
        <w:numPr>
          <w:ilvl w:val="1"/>
          <w:numId w:val="3"/>
        </w:numPr>
        <w:shd w:val="clear" w:color="auto" w:fill="auto"/>
        <w:tabs>
          <w:tab w:val="left" w:pos="544"/>
        </w:tabs>
        <w:suppressAutoHyphens/>
        <w:spacing w:line="240" w:lineRule="auto"/>
        <w:ind w:left="20" w:right="20"/>
        <w:contextualSpacing/>
        <w:jc w:val="both"/>
        <w:rPr>
          <w:sz w:val="24"/>
          <w:szCs w:val="24"/>
        </w:rPr>
      </w:pPr>
      <w:r w:rsidRPr="0065045B">
        <w:rPr>
          <w:rStyle w:val="1"/>
          <w:color w:val="000000"/>
          <w:sz w:val="24"/>
          <w:szCs w:val="24"/>
        </w:rPr>
        <w:t>Сторона, не исполнившая или ненадлежащим образом исполнившая обязательства по настоящему договору, не несет ответственности, если докажет, что надлежащее исполнение оказалось невозможным вследствие возникновения обстоятельств непреодолимой силы (форс-мажор).</w:t>
      </w:r>
    </w:p>
    <w:p w14:paraId="005421C9" w14:textId="77777777" w:rsidR="00FA671F" w:rsidRPr="006616EB" w:rsidRDefault="00FA671F" w:rsidP="00472FFB">
      <w:pPr>
        <w:pStyle w:val="a4"/>
        <w:widowControl/>
        <w:numPr>
          <w:ilvl w:val="1"/>
          <w:numId w:val="3"/>
        </w:numPr>
        <w:shd w:val="clear" w:color="auto" w:fill="auto"/>
        <w:tabs>
          <w:tab w:val="left" w:pos="660"/>
        </w:tabs>
        <w:suppressAutoHyphens/>
        <w:spacing w:line="240" w:lineRule="auto"/>
        <w:ind w:left="20" w:right="20"/>
        <w:contextualSpacing/>
        <w:jc w:val="both"/>
        <w:rPr>
          <w:sz w:val="24"/>
          <w:szCs w:val="24"/>
        </w:rPr>
      </w:pPr>
      <w:r w:rsidRPr="006616EB">
        <w:rPr>
          <w:rStyle w:val="1"/>
          <w:color w:val="000000"/>
          <w:sz w:val="24"/>
          <w:szCs w:val="24"/>
        </w:rPr>
        <w:t>Под обстоятельствами непреодолимой силы (форс-мажор) подразумеваются: войны, наводнения, пожары, землетрясения и прочие стихийные бедствия, забастовки, изменения</w:t>
      </w:r>
      <w:r w:rsidR="006616EB">
        <w:rPr>
          <w:rStyle w:val="1"/>
          <w:color w:val="000000"/>
          <w:sz w:val="24"/>
          <w:szCs w:val="24"/>
        </w:rPr>
        <w:t xml:space="preserve"> </w:t>
      </w:r>
      <w:r w:rsidRPr="006616EB">
        <w:rPr>
          <w:rStyle w:val="1"/>
          <w:color w:val="000000"/>
          <w:sz w:val="24"/>
          <w:szCs w:val="24"/>
        </w:rPr>
        <w:t>действующего законодательства или любые другие обстоятельства, на которые затронутая ими Сторона не может реально воздействовать и которые она не могла разумно предвидеть, и при этом они не позволяют исполнить обязательства по настоящему договору, и возникновение которых не явилось прямым или косвенным результатом действия или бездействия одной из Сторон.</w:t>
      </w:r>
    </w:p>
    <w:p w14:paraId="36A0BB6A" w14:textId="77777777" w:rsidR="00FA671F" w:rsidRPr="0065045B" w:rsidRDefault="00FA671F" w:rsidP="0065045B">
      <w:pPr>
        <w:pStyle w:val="a4"/>
        <w:widowControl/>
        <w:numPr>
          <w:ilvl w:val="1"/>
          <w:numId w:val="3"/>
        </w:numPr>
        <w:shd w:val="clear" w:color="auto" w:fill="auto"/>
        <w:tabs>
          <w:tab w:val="left" w:pos="625"/>
        </w:tabs>
        <w:suppressAutoHyphens/>
        <w:spacing w:line="240" w:lineRule="auto"/>
        <w:ind w:left="20" w:right="20"/>
        <w:contextualSpacing/>
        <w:jc w:val="both"/>
        <w:rPr>
          <w:sz w:val="24"/>
          <w:szCs w:val="24"/>
        </w:rPr>
      </w:pPr>
      <w:r w:rsidRPr="0065045B">
        <w:rPr>
          <w:rStyle w:val="1"/>
          <w:color w:val="000000"/>
          <w:sz w:val="24"/>
          <w:szCs w:val="24"/>
        </w:rPr>
        <w:t>Сторона, не исполняющая обязательства по настоящему договору в силу возникновения обстоятельств непреодолимой силы, обязана в течение 5 рабочих дней с момента наступления подобных обстоятельств, проинформировать об этом другую Сторону в письменной форме. Такая информация должна содержать данные о характере обстоятельств непреодолимой силы, а также, по возможности, оценку их влияния на исполнение и возможный срок исполнения обязательств.</w:t>
      </w:r>
    </w:p>
    <w:p w14:paraId="4F42AF78" w14:textId="77777777" w:rsidR="00FA671F" w:rsidRPr="0065045B" w:rsidRDefault="00FA671F" w:rsidP="0065045B">
      <w:pPr>
        <w:pStyle w:val="a4"/>
        <w:widowControl/>
        <w:numPr>
          <w:ilvl w:val="1"/>
          <w:numId w:val="3"/>
        </w:numPr>
        <w:shd w:val="clear" w:color="auto" w:fill="auto"/>
        <w:tabs>
          <w:tab w:val="left" w:pos="625"/>
        </w:tabs>
        <w:suppressAutoHyphens/>
        <w:spacing w:line="240" w:lineRule="auto"/>
        <w:ind w:left="20" w:right="20"/>
        <w:contextualSpacing/>
        <w:jc w:val="both"/>
        <w:rPr>
          <w:sz w:val="24"/>
          <w:szCs w:val="24"/>
        </w:rPr>
      </w:pPr>
      <w:r w:rsidRPr="0065045B">
        <w:rPr>
          <w:rStyle w:val="1"/>
          <w:color w:val="000000"/>
          <w:sz w:val="24"/>
          <w:szCs w:val="24"/>
        </w:rPr>
        <w:t>По прекращении действия указанных обстоятельств потерпевшая Сторона должна незамедлительно направить письменное уведомление об этом другой Стороне с указанием срока, в который предполагается исполнить обязательства по настоящему договору.</w:t>
      </w:r>
    </w:p>
    <w:p w14:paraId="4C526E47" w14:textId="77777777" w:rsidR="00FA671F" w:rsidRPr="0065045B" w:rsidRDefault="00FA671F" w:rsidP="0065045B">
      <w:pPr>
        <w:pStyle w:val="a4"/>
        <w:widowControl/>
        <w:numPr>
          <w:ilvl w:val="1"/>
          <w:numId w:val="3"/>
        </w:numPr>
        <w:shd w:val="clear" w:color="auto" w:fill="auto"/>
        <w:tabs>
          <w:tab w:val="left" w:pos="625"/>
        </w:tabs>
        <w:suppressAutoHyphens/>
        <w:spacing w:line="240" w:lineRule="auto"/>
        <w:ind w:left="20" w:right="20"/>
        <w:contextualSpacing/>
        <w:jc w:val="both"/>
        <w:rPr>
          <w:sz w:val="24"/>
          <w:szCs w:val="24"/>
        </w:rPr>
      </w:pPr>
      <w:r w:rsidRPr="0065045B">
        <w:rPr>
          <w:rStyle w:val="1"/>
          <w:color w:val="000000"/>
          <w:sz w:val="24"/>
          <w:szCs w:val="24"/>
        </w:rPr>
        <w:t>В случае возникновения обстоятельств непреодолимой силы срок исполнения обязательств по настоящему договору продлевается на срок действия обстоятельств непреодолимой силы и их последствий.</w:t>
      </w:r>
    </w:p>
    <w:p w14:paraId="115D71E9" w14:textId="77777777" w:rsidR="00FA671F" w:rsidRPr="00333ED1" w:rsidRDefault="00FA671F" w:rsidP="0065045B">
      <w:pPr>
        <w:pStyle w:val="a4"/>
        <w:widowControl/>
        <w:numPr>
          <w:ilvl w:val="1"/>
          <w:numId w:val="3"/>
        </w:numPr>
        <w:shd w:val="clear" w:color="auto" w:fill="auto"/>
        <w:tabs>
          <w:tab w:val="left" w:pos="625"/>
        </w:tabs>
        <w:suppressAutoHyphens/>
        <w:spacing w:line="240" w:lineRule="auto"/>
        <w:ind w:left="20" w:right="20"/>
        <w:contextualSpacing/>
        <w:jc w:val="both"/>
        <w:rPr>
          <w:rStyle w:val="1"/>
          <w:sz w:val="24"/>
          <w:szCs w:val="24"/>
        </w:rPr>
      </w:pPr>
      <w:r w:rsidRPr="0065045B">
        <w:rPr>
          <w:rStyle w:val="1"/>
          <w:color w:val="000000"/>
          <w:sz w:val="24"/>
          <w:szCs w:val="24"/>
        </w:rPr>
        <w:t>В том случае, если обстоятельства непреодолимой силы препятствуют одной из Сторон выполнить ее обязательства в течение срока, превышающего 3 месяца, или если после их наступления выяснится, что они будут длиться более 3 месяцев, любая из Сторон может направить другой Стороне уведомление с предложением о проведении переговоров с целью определения взаимоприемлемых условий выполнения обязательств по настоящему договору или прекращения его действия.</w:t>
      </w:r>
    </w:p>
    <w:p w14:paraId="48E7C27F" w14:textId="77777777" w:rsidR="00333ED1" w:rsidRPr="0065045B" w:rsidRDefault="00333ED1" w:rsidP="00333ED1">
      <w:pPr>
        <w:pStyle w:val="a4"/>
        <w:widowControl/>
        <w:shd w:val="clear" w:color="auto" w:fill="auto"/>
        <w:tabs>
          <w:tab w:val="left" w:pos="625"/>
        </w:tabs>
        <w:suppressAutoHyphens/>
        <w:spacing w:line="240" w:lineRule="auto"/>
        <w:ind w:left="20" w:right="20"/>
        <w:contextualSpacing/>
        <w:jc w:val="both"/>
        <w:rPr>
          <w:sz w:val="24"/>
          <w:szCs w:val="24"/>
        </w:rPr>
      </w:pPr>
    </w:p>
    <w:p w14:paraId="7E1D6D95" w14:textId="77777777" w:rsidR="00FA671F" w:rsidRPr="00440DCF" w:rsidRDefault="00FA671F" w:rsidP="0065045B">
      <w:pPr>
        <w:pStyle w:val="11"/>
        <w:widowControl/>
        <w:numPr>
          <w:ilvl w:val="0"/>
          <w:numId w:val="3"/>
        </w:numPr>
        <w:shd w:val="clear" w:color="auto" w:fill="auto"/>
        <w:tabs>
          <w:tab w:val="left" w:pos="4026"/>
        </w:tabs>
        <w:suppressAutoHyphens/>
        <w:spacing w:after="0" w:line="240" w:lineRule="auto"/>
        <w:ind w:left="3680"/>
        <w:contextualSpacing/>
        <w:rPr>
          <w:b/>
          <w:sz w:val="24"/>
          <w:szCs w:val="24"/>
        </w:rPr>
      </w:pPr>
      <w:bookmarkStart w:id="9" w:name="bookmark9"/>
      <w:r w:rsidRPr="00440DCF">
        <w:rPr>
          <w:rStyle w:val="10"/>
          <w:b/>
          <w:color w:val="000000"/>
          <w:sz w:val="24"/>
          <w:szCs w:val="24"/>
        </w:rPr>
        <w:t>Прочие положения</w:t>
      </w:r>
      <w:bookmarkEnd w:id="9"/>
    </w:p>
    <w:p w14:paraId="4A01D91A" w14:textId="77777777" w:rsidR="00FA671F" w:rsidRPr="0065045B" w:rsidRDefault="00FA671F" w:rsidP="0065045B">
      <w:pPr>
        <w:pStyle w:val="a4"/>
        <w:widowControl/>
        <w:numPr>
          <w:ilvl w:val="1"/>
          <w:numId w:val="3"/>
        </w:numPr>
        <w:shd w:val="clear" w:color="auto" w:fill="auto"/>
        <w:tabs>
          <w:tab w:val="left" w:pos="625"/>
        </w:tabs>
        <w:suppressAutoHyphens/>
        <w:spacing w:line="240" w:lineRule="auto"/>
        <w:ind w:left="20" w:right="20"/>
        <w:contextualSpacing/>
        <w:jc w:val="both"/>
        <w:rPr>
          <w:sz w:val="24"/>
          <w:szCs w:val="24"/>
        </w:rPr>
      </w:pPr>
      <w:r w:rsidRPr="0065045B">
        <w:rPr>
          <w:rStyle w:val="1"/>
          <w:color w:val="000000"/>
          <w:sz w:val="24"/>
          <w:szCs w:val="24"/>
        </w:rPr>
        <w:t>Заказчик обязуется не ссылаться на Исполнителя ни в каких материалах, кроме бухгалтерской (финансовой) отчетности Заказчика (аудит которой провел Исполнитель), без предварительного письменного согласия Исполнителя.</w:t>
      </w:r>
    </w:p>
    <w:p w14:paraId="43F28A8B" w14:textId="77777777" w:rsidR="00FA671F" w:rsidRPr="0065045B" w:rsidRDefault="00FA671F" w:rsidP="0065045B">
      <w:pPr>
        <w:pStyle w:val="a4"/>
        <w:widowControl/>
        <w:numPr>
          <w:ilvl w:val="1"/>
          <w:numId w:val="3"/>
        </w:numPr>
        <w:shd w:val="clear" w:color="auto" w:fill="auto"/>
        <w:tabs>
          <w:tab w:val="left" w:pos="860"/>
        </w:tabs>
        <w:suppressAutoHyphens/>
        <w:spacing w:line="240" w:lineRule="auto"/>
        <w:ind w:left="20" w:right="20"/>
        <w:contextualSpacing/>
        <w:jc w:val="both"/>
        <w:rPr>
          <w:sz w:val="24"/>
          <w:szCs w:val="24"/>
        </w:rPr>
      </w:pPr>
      <w:r w:rsidRPr="0065045B">
        <w:rPr>
          <w:rStyle w:val="1"/>
          <w:color w:val="000000"/>
          <w:sz w:val="24"/>
          <w:szCs w:val="24"/>
        </w:rPr>
        <w:t xml:space="preserve">Окончательным вариантом проаудированной Исполнителем бухгалтерской (финансовой) отчетности будет та бухгалтерская (финансовая) отчетность, к которой относится аудиторское заключение Исполнителя с оригиналом собственноручной подписи уполномоченного представителя Исполнителя, и Исполнитель не будет нести ответственности или обязательств за ошибки или неточности, которые могут возникнуть </w:t>
      </w:r>
      <w:r w:rsidRPr="0065045B">
        <w:rPr>
          <w:rStyle w:val="1"/>
          <w:color w:val="000000"/>
          <w:sz w:val="24"/>
          <w:szCs w:val="24"/>
        </w:rPr>
        <w:lastRenderedPageBreak/>
        <w:t>при воспроизведении указанной бухгалтерской (финансовой) отчетности в любой форме или на любом носителе.</w:t>
      </w:r>
    </w:p>
    <w:p w14:paraId="4AB9D701" w14:textId="77777777" w:rsidR="00FA671F" w:rsidRPr="00333ED1" w:rsidRDefault="00FA671F" w:rsidP="00657A0F">
      <w:pPr>
        <w:pStyle w:val="a4"/>
        <w:widowControl/>
        <w:numPr>
          <w:ilvl w:val="1"/>
          <w:numId w:val="3"/>
        </w:numPr>
        <w:shd w:val="clear" w:color="auto" w:fill="auto"/>
        <w:suppressAutoHyphens/>
        <w:spacing w:line="240" w:lineRule="auto"/>
        <w:ind w:left="20" w:right="20"/>
        <w:contextualSpacing/>
        <w:jc w:val="both"/>
        <w:rPr>
          <w:rStyle w:val="1"/>
          <w:sz w:val="24"/>
          <w:szCs w:val="24"/>
        </w:rPr>
      </w:pPr>
      <w:r w:rsidRPr="006616EB">
        <w:rPr>
          <w:rStyle w:val="1"/>
          <w:color w:val="000000"/>
          <w:sz w:val="24"/>
          <w:szCs w:val="24"/>
        </w:rPr>
        <w:t xml:space="preserve"> Заказчик имеет право опубликовать и/или распространить документ, который может включать, помимо проаудированной Исполнителем бухгалтерской (финансовой) отчетности Заказчика и выданного по ней аудиторского заключения, прочую информацию, например, отчет руководства или Совета Директоров, финансовый обзор или финансовые показатели, данные о занятости, планируемые капитальные расходы, аналитические коэффициенты, имена должностных лиц, выборочные квартальные данные и другую информацию. Заказчик обязуется не опубликовывать и не распространять указанный документ, включающий проаудированную Исполнителем бухгалтерскую (финансовую) отчетность Заказчика и выданное по ней аудиторское заключение, без предварительного письменного согласия Исполнителя, а Исполнитель обязуется исключить необоснованные задержки или необоснованный отказ от предоставления такого согласия. Исполнитель имеет право не давать своего согласия на опубликование и/или распространение в том случае, если проаудированная Исполнителем бухгалтерская (финансовая) отчетность Заказчика и выданное по ней аудиторское заключение будут публиковаться или распространяться ненадлежащим образом, или если прочая информация в указанном документе Заказчика, по результатам ознакомления с ней Исполнителем, будет содержать существенные</w:t>
      </w:r>
      <w:r w:rsidR="006616EB">
        <w:rPr>
          <w:rStyle w:val="1"/>
          <w:color w:val="000000"/>
          <w:sz w:val="24"/>
          <w:szCs w:val="24"/>
        </w:rPr>
        <w:t xml:space="preserve"> </w:t>
      </w:r>
      <w:r w:rsidRPr="006616EB">
        <w:rPr>
          <w:rStyle w:val="1"/>
          <w:color w:val="000000"/>
          <w:sz w:val="24"/>
          <w:szCs w:val="24"/>
        </w:rPr>
        <w:t>несоответствия с проаудированной Исполнителем бухгалтерской (финансовой) отчетностью Заказчика или существенные искажения фактов.</w:t>
      </w:r>
    </w:p>
    <w:p w14:paraId="567A1967" w14:textId="77777777" w:rsidR="00333ED1" w:rsidRPr="006616EB" w:rsidRDefault="00333ED1" w:rsidP="00333ED1">
      <w:pPr>
        <w:pStyle w:val="a4"/>
        <w:widowControl/>
        <w:shd w:val="clear" w:color="auto" w:fill="auto"/>
        <w:suppressAutoHyphens/>
        <w:spacing w:line="240" w:lineRule="auto"/>
        <w:ind w:left="20" w:right="20"/>
        <w:contextualSpacing/>
        <w:jc w:val="both"/>
        <w:rPr>
          <w:sz w:val="24"/>
          <w:szCs w:val="24"/>
        </w:rPr>
      </w:pPr>
    </w:p>
    <w:p w14:paraId="252D6EAB" w14:textId="77777777" w:rsidR="00FA671F" w:rsidRPr="00440DCF" w:rsidRDefault="00FA671F" w:rsidP="0065045B">
      <w:pPr>
        <w:pStyle w:val="11"/>
        <w:widowControl/>
        <w:numPr>
          <w:ilvl w:val="0"/>
          <w:numId w:val="3"/>
        </w:numPr>
        <w:shd w:val="clear" w:color="auto" w:fill="auto"/>
        <w:tabs>
          <w:tab w:val="left" w:pos="4321"/>
        </w:tabs>
        <w:suppressAutoHyphens/>
        <w:spacing w:after="0" w:line="240" w:lineRule="auto"/>
        <w:ind w:left="3980"/>
        <w:contextualSpacing/>
        <w:rPr>
          <w:b/>
          <w:sz w:val="24"/>
          <w:szCs w:val="24"/>
        </w:rPr>
      </w:pPr>
      <w:bookmarkStart w:id="10" w:name="bookmark10"/>
      <w:r w:rsidRPr="00440DCF">
        <w:rPr>
          <w:rStyle w:val="10"/>
          <w:b/>
          <w:color w:val="000000"/>
          <w:sz w:val="24"/>
          <w:szCs w:val="24"/>
        </w:rPr>
        <w:t>Уведомления</w:t>
      </w:r>
      <w:bookmarkEnd w:id="10"/>
    </w:p>
    <w:p w14:paraId="5AFB5F53" w14:textId="77777777" w:rsidR="00FA671F" w:rsidRPr="0065045B" w:rsidRDefault="00FA671F" w:rsidP="0065045B">
      <w:pPr>
        <w:pStyle w:val="a4"/>
        <w:widowControl/>
        <w:numPr>
          <w:ilvl w:val="1"/>
          <w:numId w:val="3"/>
        </w:numPr>
        <w:shd w:val="clear" w:color="auto" w:fill="auto"/>
        <w:tabs>
          <w:tab w:val="left" w:pos="653"/>
        </w:tabs>
        <w:suppressAutoHyphens/>
        <w:spacing w:line="240" w:lineRule="auto"/>
        <w:ind w:left="20" w:right="20"/>
        <w:contextualSpacing/>
        <w:jc w:val="both"/>
        <w:rPr>
          <w:sz w:val="24"/>
          <w:szCs w:val="24"/>
        </w:rPr>
      </w:pPr>
      <w:r w:rsidRPr="0065045B">
        <w:rPr>
          <w:rStyle w:val="1"/>
          <w:color w:val="000000"/>
          <w:sz w:val="24"/>
          <w:szCs w:val="24"/>
        </w:rPr>
        <w:t xml:space="preserve">Все уведомления в отношении настоящего договора, в том числе связанные с его изменением или расторжением, должны направляться в письменной форме. Любое уведомление, направляемое одной из Сторон другой Стороне, имеет юридическую силу только в том случае, если оно направлено по адресу, указанному в договоре. Уведомление может быть вручено лично или направлено заказным письмом </w:t>
      </w:r>
      <w:r w:rsidR="006B479D" w:rsidRPr="0065045B">
        <w:rPr>
          <w:rStyle w:val="1"/>
          <w:color w:val="000000"/>
          <w:sz w:val="24"/>
          <w:szCs w:val="24"/>
        </w:rPr>
        <w:t xml:space="preserve">или по электронной почте </w:t>
      </w:r>
      <w:r w:rsidRPr="0065045B">
        <w:rPr>
          <w:rStyle w:val="1"/>
          <w:color w:val="000000"/>
          <w:sz w:val="24"/>
          <w:szCs w:val="24"/>
        </w:rPr>
        <w:t>и будет считаться полученным:</w:t>
      </w:r>
    </w:p>
    <w:p w14:paraId="7884DEBF" w14:textId="77777777" w:rsidR="00FA671F" w:rsidRPr="0065045B" w:rsidRDefault="00FA671F" w:rsidP="0065045B">
      <w:pPr>
        <w:pStyle w:val="a4"/>
        <w:widowControl/>
        <w:numPr>
          <w:ilvl w:val="2"/>
          <w:numId w:val="3"/>
        </w:numPr>
        <w:shd w:val="clear" w:color="auto" w:fill="auto"/>
        <w:tabs>
          <w:tab w:val="left" w:pos="653"/>
        </w:tabs>
        <w:suppressAutoHyphens/>
        <w:spacing w:line="240" w:lineRule="auto"/>
        <w:ind w:left="20"/>
        <w:contextualSpacing/>
        <w:jc w:val="both"/>
        <w:rPr>
          <w:sz w:val="24"/>
          <w:szCs w:val="24"/>
        </w:rPr>
      </w:pPr>
      <w:r w:rsidRPr="0065045B">
        <w:rPr>
          <w:rStyle w:val="1"/>
          <w:color w:val="000000"/>
          <w:sz w:val="24"/>
          <w:szCs w:val="24"/>
        </w:rPr>
        <w:t>при вручении лично - на дату вручения;</w:t>
      </w:r>
    </w:p>
    <w:p w14:paraId="1C623F4C" w14:textId="77777777" w:rsidR="00FA671F" w:rsidRPr="0065045B" w:rsidRDefault="00333ED1" w:rsidP="0065045B">
      <w:pPr>
        <w:pStyle w:val="a4"/>
        <w:widowControl/>
        <w:numPr>
          <w:ilvl w:val="2"/>
          <w:numId w:val="3"/>
        </w:numPr>
        <w:shd w:val="clear" w:color="auto" w:fill="auto"/>
        <w:suppressAutoHyphens/>
        <w:spacing w:line="240" w:lineRule="auto"/>
        <w:ind w:left="20" w:right="20"/>
        <w:contextualSpacing/>
        <w:jc w:val="both"/>
        <w:rPr>
          <w:sz w:val="24"/>
          <w:szCs w:val="24"/>
        </w:rPr>
      </w:pPr>
      <w:r>
        <w:rPr>
          <w:rStyle w:val="1"/>
          <w:color w:val="000000"/>
          <w:sz w:val="24"/>
          <w:szCs w:val="24"/>
        </w:rPr>
        <w:t xml:space="preserve"> при </w:t>
      </w:r>
      <w:r w:rsidR="00FA671F" w:rsidRPr="0065045B">
        <w:rPr>
          <w:rStyle w:val="1"/>
          <w:color w:val="000000"/>
          <w:sz w:val="24"/>
          <w:szCs w:val="24"/>
        </w:rPr>
        <w:t>отправке заказным письмом - на дату, указанную в квитанции, подтверждающей доставку соответствующего почтового отправления организацией связи.</w:t>
      </w:r>
    </w:p>
    <w:p w14:paraId="00230E78" w14:textId="77777777" w:rsidR="00FA671F" w:rsidRPr="00333ED1" w:rsidRDefault="00FA671F" w:rsidP="0065045B">
      <w:pPr>
        <w:pStyle w:val="a4"/>
        <w:widowControl/>
        <w:numPr>
          <w:ilvl w:val="1"/>
          <w:numId w:val="3"/>
        </w:numPr>
        <w:shd w:val="clear" w:color="auto" w:fill="auto"/>
        <w:tabs>
          <w:tab w:val="left" w:pos="654"/>
        </w:tabs>
        <w:suppressAutoHyphens/>
        <w:spacing w:line="240" w:lineRule="auto"/>
        <w:ind w:left="20" w:right="20"/>
        <w:contextualSpacing/>
        <w:jc w:val="both"/>
        <w:rPr>
          <w:rStyle w:val="1"/>
          <w:sz w:val="24"/>
          <w:szCs w:val="24"/>
        </w:rPr>
      </w:pPr>
      <w:r w:rsidRPr="0065045B">
        <w:rPr>
          <w:rStyle w:val="1"/>
          <w:color w:val="000000"/>
          <w:sz w:val="24"/>
          <w:szCs w:val="24"/>
        </w:rPr>
        <w:t>Стороны вправе осуществлять обмен информацией и документами, вести рабочую переписку по вопросам, связанным с исполнением настоящего договора, направлять результаты услуг, акты об оказании услуг и иные документы, касающиеся настоящего договора, с помощью корпоративных средств электронной и телефонной связи. Стороны обязуются отправлять электронные сообщения только путем использования принадлежащих им корпоративных доменов.</w:t>
      </w:r>
    </w:p>
    <w:p w14:paraId="5BEECC7C" w14:textId="77777777" w:rsidR="00333ED1" w:rsidRPr="0065045B" w:rsidRDefault="00333ED1" w:rsidP="00333ED1">
      <w:pPr>
        <w:pStyle w:val="a4"/>
        <w:widowControl/>
        <w:shd w:val="clear" w:color="auto" w:fill="auto"/>
        <w:tabs>
          <w:tab w:val="left" w:pos="654"/>
        </w:tabs>
        <w:suppressAutoHyphens/>
        <w:spacing w:line="240" w:lineRule="auto"/>
        <w:ind w:left="20" w:right="20"/>
        <w:contextualSpacing/>
        <w:jc w:val="both"/>
        <w:rPr>
          <w:sz w:val="24"/>
          <w:szCs w:val="24"/>
        </w:rPr>
      </w:pPr>
    </w:p>
    <w:p w14:paraId="7327A868" w14:textId="77777777" w:rsidR="00FA671F" w:rsidRPr="00440DCF" w:rsidRDefault="00FA671F" w:rsidP="0065045B">
      <w:pPr>
        <w:pStyle w:val="11"/>
        <w:widowControl/>
        <w:shd w:val="clear" w:color="auto" w:fill="auto"/>
        <w:suppressAutoHyphens/>
        <w:spacing w:after="0" w:line="240" w:lineRule="auto"/>
        <w:contextualSpacing/>
        <w:jc w:val="center"/>
        <w:rPr>
          <w:b/>
          <w:sz w:val="24"/>
          <w:szCs w:val="24"/>
        </w:rPr>
      </w:pPr>
      <w:bookmarkStart w:id="11" w:name="bookmark11"/>
      <w:r w:rsidRPr="00440DCF">
        <w:rPr>
          <w:rStyle w:val="10"/>
          <w:b/>
          <w:color w:val="000000"/>
          <w:sz w:val="22"/>
          <w:szCs w:val="22"/>
        </w:rPr>
        <w:t>14.</w:t>
      </w:r>
      <w:r w:rsidRPr="00440DCF">
        <w:rPr>
          <w:rStyle w:val="10"/>
          <w:b/>
          <w:color w:val="000000"/>
          <w:sz w:val="24"/>
          <w:szCs w:val="24"/>
        </w:rPr>
        <w:t xml:space="preserve"> Применимое право и порядок разрешения споров</w:t>
      </w:r>
      <w:bookmarkEnd w:id="11"/>
    </w:p>
    <w:p w14:paraId="53749391" w14:textId="77777777" w:rsidR="00FA671F" w:rsidRPr="0065045B" w:rsidRDefault="00FA671F" w:rsidP="0065045B">
      <w:pPr>
        <w:pStyle w:val="a4"/>
        <w:widowControl/>
        <w:shd w:val="clear" w:color="auto" w:fill="auto"/>
        <w:suppressAutoHyphens/>
        <w:spacing w:line="240" w:lineRule="auto"/>
        <w:ind w:left="20" w:right="20"/>
        <w:contextualSpacing/>
        <w:jc w:val="both"/>
        <w:rPr>
          <w:sz w:val="24"/>
          <w:szCs w:val="24"/>
        </w:rPr>
      </w:pPr>
      <w:r w:rsidRPr="00440DCF">
        <w:rPr>
          <w:rStyle w:val="1"/>
          <w:color w:val="000000"/>
          <w:sz w:val="22"/>
          <w:szCs w:val="22"/>
        </w:rPr>
        <w:t>14.1</w:t>
      </w:r>
      <w:r w:rsidR="00440DCF" w:rsidRPr="00440DCF">
        <w:rPr>
          <w:rStyle w:val="1"/>
          <w:color w:val="000000"/>
          <w:sz w:val="22"/>
          <w:szCs w:val="22"/>
        </w:rPr>
        <w:t>.</w:t>
      </w:r>
      <w:r w:rsidRPr="0065045B">
        <w:rPr>
          <w:rStyle w:val="1"/>
          <w:color w:val="000000"/>
          <w:sz w:val="24"/>
          <w:szCs w:val="24"/>
        </w:rPr>
        <w:t xml:space="preserve"> Настоящий договор подлежит толкованию, исполнению и регулированию в соответствии с законодательством Российской Федерации.</w:t>
      </w:r>
    </w:p>
    <w:p w14:paraId="3A4E1032" w14:textId="77777777" w:rsidR="00FA671F" w:rsidRPr="00333ED1" w:rsidRDefault="00FA671F" w:rsidP="0065045B">
      <w:pPr>
        <w:pStyle w:val="a4"/>
        <w:widowControl/>
        <w:numPr>
          <w:ilvl w:val="0"/>
          <w:numId w:val="4"/>
        </w:numPr>
        <w:shd w:val="clear" w:color="auto" w:fill="auto"/>
        <w:tabs>
          <w:tab w:val="left" w:pos="653"/>
        </w:tabs>
        <w:suppressAutoHyphens/>
        <w:spacing w:line="240" w:lineRule="auto"/>
        <w:ind w:left="20" w:right="20"/>
        <w:contextualSpacing/>
        <w:jc w:val="both"/>
        <w:rPr>
          <w:rStyle w:val="1"/>
          <w:sz w:val="24"/>
          <w:szCs w:val="24"/>
        </w:rPr>
      </w:pPr>
      <w:r w:rsidRPr="0065045B">
        <w:rPr>
          <w:rStyle w:val="1"/>
          <w:color w:val="000000"/>
          <w:sz w:val="24"/>
          <w:szCs w:val="24"/>
        </w:rPr>
        <w:t>Споры, возникающие при исполнении настоящего договора, разрешаются путем переговоров, а при невозможности достичь соглашения в течение 1 месяца с момента получения одной из Сторон предложения другой Стороны об урегулировании спора - в судебном порядке по месту нахождения ответчика.</w:t>
      </w:r>
    </w:p>
    <w:p w14:paraId="5FD024EE" w14:textId="77777777" w:rsidR="00333ED1" w:rsidRPr="0065045B" w:rsidRDefault="00333ED1" w:rsidP="00333ED1">
      <w:pPr>
        <w:pStyle w:val="a4"/>
        <w:widowControl/>
        <w:shd w:val="clear" w:color="auto" w:fill="auto"/>
        <w:tabs>
          <w:tab w:val="left" w:pos="653"/>
        </w:tabs>
        <w:suppressAutoHyphens/>
        <w:spacing w:line="240" w:lineRule="auto"/>
        <w:ind w:left="20" w:right="20"/>
        <w:contextualSpacing/>
        <w:jc w:val="both"/>
        <w:rPr>
          <w:sz w:val="24"/>
          <w:szCs w:val="24"/>
        </w:rPr>
      </w:pPr>
    </w:p>
    <w:p w14:paraId="4F25A556" w14:textId="77777777" w:rsidR="00FA671F" w:rsidRPr="00440DCF" w:rsidRDefault="00FA671F" w:rsidP="0065045B">
      <w:pPr>
        <w:pStyle w:val="11"/>
        <w:widowControl/>
        <w:shd w:val="clear" w:color="auto" w:fill="auto"/>
        <w:suppressAutoHyphens/>
        <w:spacing w:after="0" w:line="240" w:lineRule="auto"/>
        <w:contextualSpacing/>
        <w:jc w:val="center"/>
        <w:rPr>
          <w:b/>
          <w:sz w:val="24"/>
          <w:szCs w:val="24"/>
        </w:rPr>
      </w:pPr>
      <w:bookmarkStart w:id="12" w:name="bookmark12"/>
      <w:r w:rsidRPr="00440DCF">
        <w:rPr>
          <w:rStyle w:val="10"/>
          <w:b/>
          <w:color w:val="000000"/>
          <w:sz w:val="22"/>
          <w:szCs w:val="22"/>
        </w:rPr>
        <w:t>15.</w:t>
      </w:r>
      <w:r w:rsidRPr="00440DCF">
        <w:rPr>
          <w:rStyle w:val="10"/>
          <w:b/>
          <w:color w:val="000000"/>
          <w:sz w:val="24"/>
          <w:szCs w:val="24"/>
        </w:rPr>
        <w:t xml:space="preserve"> Заключительные положения</w:t>
      </w:r>
      <w:bookmarkEnd w:id="12"/>
    </w:p>
    <w:p w14:paraId="7244BD24" w14:textId="77777777" w:rsidR="00FA671F" w:rsidRPr="0065045B" w:rsidRDefault="00FA671F" w:rsidP="0065045B">
      <w:pPr>
        <w:pStyle w:val="a4"/>
        <w:widowControl/>
        <w:numPr>
          <w:ilvl w:val="0"/>
          <w:numId w:val="5"/>
        </w:numPr>
        <w:shd w:val="clear" w:color="auto" w:fill="auto"/>
        <w:tabs>
          <w:tab w:val="left" w:pos="653"/>
        </w:tabs>
        <w:suppressAutoHyphens/>
        <w:spacing w:line="240" w:lineRule="auto"/>
        <w:ind w:left="20" w:right="20"/>
        <w:contextualSpacing/>
        <w:jc w:val="both"/>
        <w:rPr>
          <w:sz w:val="24"/>
          <w:szCs w:val="24"/>
        </w:rPr>
      </w:pPr>
      <w:r w:rsidRPr="0065045B">
        <w:rPr>
          <w:rStyle w:val="1"/>
          <w:color w:val="000000"/>
          <w:sz w:val="24"/>
          <w:szCs w:val="24"/>
        </w:rPr>
        <w:t xml:space="preserve">Настоящий договор определяет полное соглашение и понимание между Сторонами настоящего договора относительно предоставляемых услуг. Любые изменения, дополнения или корректировки отношений Сторон по настоящему договору </w:t>
      </w:r>
      <w:r w:rsidRPr="0065045B">
        <w:rPr>
          <w:rStyle w:val="1"/>
          <w:color w:val="000000"/>
          <w:sz w:val="24"/>
          <w:szCs w:val="24"/>
        </w:rPr>
        <w:lastRenderedPageBreak/>
        <w:t>должны быть совершены только в письменной форме, подписаны уполномоченным представителем каждой из Сторон и будут иметь силу лишь при наличии в них прямой ссылки на настоящий договор.</w:t>
      </w:r>
    </w:p>
    <w:p w14:paraId="5218F34E" w14:textId="77777777" w:rsidR="00FA671F" w:rsidRPr="0065045B" w:rsidRDefault="00FA671F" w:rsidP="0065045B">
      <w:pPr>
        <w:pStyle w:val="a4"/>
        <w:widowControl/>
        <w:numPr>
          <w:ilvl w:val="0"/>
          <w:numId w:val="5"/>
        </w:numPr>
        <w:shd w:val="clear" w:color="auto" w:fill="auto"/>
        <w:tabs>
          <w:tab w:val="left" w:pos="653"/>
        </w:tabs>
        <w:suppressAutoHyphens/>
        <w:spacing w:line="240" w:lineRule="auto"/>
        <w:ind w:left="20" w:right="20"/>
        <w:contextualSpacing/>
        <w:jc w:val="both"/>
        <w:rPr>
          <w:sz w:val="24"/>
          <w:szCs w:val="24"/>
        </w:rPr>
      </w:pPr>
      <w:r w:rsidRPr="0065045B">
        <w:rPr>
          <w:rStyle w:val="1"/>
          <w:color w:val="000000"/>
          <w:sz w:val="24"/>
          <w:szCs w:val="24"/>
        </w:rPr>
        <w:t>Настоящий договор заменяет собой все предыдущие договоренности и соглашения между Сторонами, касающиеся их взаимоотношений в связи с настоящим договором (любые такие предыдущие договоренности и соглашения перестают быть действительными и теряют силу).</w:t>
      </w:r>
    </w:p>
    <w:p w14:paraId="223AE076" w14:textId="77777777" w:rsidR="00FA671F" w:rsidRPr="0065045B" w:rsidRDefault="00FA671F" w:rsidP="0065045B">
      <w:pPr>
        <w:pStyle w:val="a4"/>
        <w:widowControl/>
        <w:numPr>
          <w:ilvl w:val="0"/>
          <w:numId w:val="5"/>
        </w:numPr>
        <w:shd w:val="clear" w:color="auto" w:fill="auto"/>
        <w:tabs>
          <w:tab w:val="left" w:pos="653"/>
        </w:tabs>
        <w:suppressAutoHyphens/>
        <w:spacing w:line="240" w:lineRule="auto"/>
        <w:ind w:left="20" w:right="20"/>
        <w:contextualSpacing/>
        <w:jc w:val="both"/>
        <w:rPr>
          <w:sz w:val="24"/>
          <w:szCs w:val="24"/>
        </w:rPr>
      </w:pPr>
      <w:r w:rsidRPr="0065045B">
        <w:rPr>
          <w:rStyle w:val="1"/>
          <w:color w:val="000000"/>
          <w:sz w:val="24"/>
          <w:szCs w:val="24"/>
        </w:rPr>
        <w:t>По соглашению Сторон Исполнитель может оказывать дополнительные услуги, связанные с предметом настоящего договора. Такое соглашение должно быть оформлено либо в виде отдельного договора</w:t>
      </w:r>
      <w:r w:rsidR="00440DCF">
        <w:rPr>
          <w:rStyle w:val="1"/>
          <w:color w:val="000000"/>
          <w:sz w:val="24"/>
          <w:szCs w:val="24"/>
        </w:rPr>
        <w:t>,</w:t>
      </w:r>
      <w:r w:rsidRPr="0065045B">
        <w:rPr>
          <w:rStyle w:val="1"/>
          <w:color w:val="000000"/>
          <w:sz w:val="24"/>
          <w:szCs w:val="24"/>
        </w:rPr>
        <w:t xml:space="preserve"> либо в виде дополнительного соглашения к настоящему договору, которое должно содержать перечень дополнительных услуг, порядок, сроки их оказания и размер вознаграждения за оказание дополнительных услуг.</w:t>
      </w:r>
    </w:p>
    <w:p w14:paraId="47C1E2A3" w14:textId="77777777" w:rsidR="00FA671F" w:rsidRPr="0065045B" w:rsidRDefault="00FA671F" w:rsidP="0065045B">
      <w:pPr>
        <w:pStyle w:val="a4"/>
        <w:widowControl/>
        <w:numPr>
          <w:ilvl w:val="0"/>
          <w:numId w:val="5"/>
        </w:numPr>
        <w:shd w:val="clear" w:color="auto" w:fill="auto"/>
        <w:suppressAutoHyphens/>
        <w:spacing w:line="240" w:lineRule="auto"/>
        <w:ind w:left="20" w:right="20"/>
        <w:contextualSpacing/>
        <w:jc w:val="both"/>
        <w:rPr>
          <w:sz w:val="24"/>
          <w:szCs w:val="24"/>
        </w:rPr>
      </w:pPr>
      <w:r w:rsidRPr="0065045B">
        <w:rPr>
          <w:rStyle w:val="1"/>
          <w:color w:val="000000"/>
          <w:sz w:val="24"/>
          <w:szCs w:val="24"/>
        </w:rPr>
        <w:t xml:space="preserve"> В случае изменения реквизитов какой-либо из Сторон настоящего договора, она обязана уведомить вторую Сторону об этих изменениях в трехдневный срок.</w:t>
      </w:r>
    </w:p>
    <w:p w14:paraId="742063E6" w14:textId="77777777" w:rsidR="00527FAE" w:rsidRPr="00BC610F" w:rsidRDefault="00FA671F" w:rsidP="00527FAE">
      <w:pPr>
        <w:pStyle w:val="a4"/>
        <w:widowControl/>
        <w:numPr>
          <w:ilvl w:val="0"/>
          <w:numId w:val="5"/>
        </w:numPr>
        <w:shd w:val="clear" w:color="auto" w:fill="auto"/>
        <w:tabs>
          <w:tab w:val="left" w:pos="653"/>
        </w:tabs>
        <w:suppressAutoHyphens/>
        <w:spacing w:line="240" w:lineRule="auto"/>
        <w:ind w:left="20" w:right="20"/>
        <w:contextualSpacing/>
        <w:jc w:val="both"/>
        <w:rPr>
          <w:sz w:val="24"/>
          <w:szCs w:val="24"/>
        </w:rPr>
      </w:pPr>
      <w:r w:rsidRPr="0065045B">
        <w:rPr>
          <w:rStyle w:val="1"/>
          <w:color w:val="000000"/>
          <w:sz w:val="24"/>
          <w:szCs w:val="24"/>
        </w:rPr>
        <w:t>Во всем, что не урегулировано настоящим договором, стороны руководствуются действующим законодательством Российской Федерации.</w:t>
      </w:r>
    </w:p>
    <w:p w14:paraId="19A562D9" w14:textId="77777777" w:rsidR="00AB7AF2" w:rsidRPr="00AB7AF2" w:rsidRDefault="00FA671F" w:rsidP="006616EB">
      <w:pPr>
        <w:pStyle w:val="a4"/>
        <w:widowControl/>
        <w:numPr>
          <w:ilvl w:val="0"/>
          <w:numId w:val="5"/>
        </w:numPr>
        <w:shd w:val="clear" w:color="auto" w:fill="auto"/>
        <w:tabs>
          <w:tab w:val="left" w:pos="653"/>
        </w:tabs>
        <w:suppressAutoHyphens/>
        <w:spacing w:line="240" w:lineRule="auto"/>
        <w:ind w:left="20" w:right="20"/>
        <w:contextualSpacing/>
        <w:jc w:val="both"/>
        <w:rPr>
          <w:rStyle w:val="1"/>
          <w:sz w:val="24"/>
          <w:szCs w:val="24"/>
        </w:rPr>
      </w:pPr>
      <w:r w:rsidRPr="0065045B">
        <w:rPr>
          <w:rStyle w:val="1"/>
          <w:color w:val="000000"/>
          <w:sz w:val="24"/>
          <w:szCs w:val="24"/>
        </w:rPr>
        <w:t xml:space="preserve">Настоящий договор заключен в двух экземплярах, имеющих равную юридическую </w:t>
      </w:r>
    </w:p>
    <w:p w14:paraId="78CDCEB5" w14:textId="77777777" w:rsidR="001F0C22" w:rsidRPr="00AB7AF2" w:rsidRDefault="00FA671F" w:rsidP="00AB7AF2">
      <w:pPr>
        <w:pStyle w:val="a4"/>
        <w:widowControl/>
        <w:shd w:val="clear" w:color="auto" w:fill="auto"/>
        <w:tabs>
          <w:tab w:val="left" w:pos="653"/>
        </w:tabs>
        <w:suppressAutoHyphens/>
        <w:spacing w:line="240" w:lineRule="auto"/>
        <w:ind w:left="20" w:right="20"/>
        <w:contextualSpacing/>
        <w:jc w:val="both"/>
        <w:rPr>
          <w:rStyle w:val="1"/>
          <w:sz w:val="24"/>
          <w:szCs w:val="24"/>
        </w:rPr>
      </w:pPr>
      <w:r w:rsidRPr="0065045B">
        <w:rPr>
          <w:rStyle w:val="1"/>
          <w:color w:val="000000"/>
          <w:sz w:val="24"/>
          <w:szCs w:val="24"/>
        </w:rPr>
        <w:t>сил</w:t>
      </w:r>
      <w:r w:rsidR="006616EB">
        <w:rPr>
          <w:rStyle w:val="1"/>
          <w:color w:val="000000"/>
          <w:sz w:val="24"/>
          <w:szCs w:val="24"/>
        </w:rPr>
        <w:t>у, по одному для каждой Стороны.</w:t>
      </w:r>
    </w:p>
    <w:p w14:paraId="0A7FF895" w14:textId="77777777" w:rsidR="002A01EB" w:rsidRPr="006616EB" w:rsidRDefault="002A01EB" w:rsidP="002A01EB">
      <w:pPr>
        <w:pStyle w:val="a4"/>
        <w:widowControl/>
        <w:shd w:val="clear" w:color="auto" w:fill="auto"/>
        <w:tabs>
          <w:tab w:val="left" w:pos="653"/>
        </w:tabs>
        <w:suppressAutoHyphens/>
        <w:spacing w:line="240" w:lineRule="auto"/>
        <w:ind w:left="20" w:right="20"/>
        <w:contextualSpacing/>
        <w:jc w:val="both"/>
        <w:rPr>
          <w:rStyle w:val="1"/>
          <w:sz w:val="24"/>
          <w:szCs w:val="24"/>
        </w:rPr>
      </w:pPr>
    </w:p>
    <w:p w14:paraId="6A70254C" w14:textId="77777777" w:rsidR="006616EB" w:rsidRPr="00440DCF" w:rsidRDefault="002A01EB" w:rsidP="006616EB">
      <w:pPr>
        <w:pStyle w:val="a4"/>
        <w:widowControl/>
        <w:shd w:val="clear" w:color="auto" w:fill="auto"/>
        <w:tabs>
          <w:tab w:val="left" w:pos="653"/>
        </w:tabs>
        <w:suppressAutoHyphens/>
        <w:spacing w:line="240" w:lineRule="auto"/>
        <w:ind w:left="20" w:right="20"/>
        <w:contextualSpacing/>
        <w:jc w:val="both"/>
        <w:rPr>
          <w:b/>
          <w:sz w:val="24"/>
          <w:szCs w:val="24"/>
        </w:rPr>
      </w:pPr>
      <w:r w:rsidRPr="002A01EB">
        <w:rPr>
          <w:sz w:val="24"/>
          <w:szCs w:val="24"/>
        </w:rPr>
        <w:t xml:space="preserve">                 </w:t>
      </w:r>
      <w:r w:rsidRPr="00440DCF">
        <w:rPr>
          <w:b/>
          <w:sz w:val="22"/>
          <w:szCs w:val="22"/>
        </w:rPr>
        <w:t>16.</w:t>
      </w:r>
      <w:r w:rsidRPr="002A01EB">
        <w:rPr>
          <w:sz w:val="24"/>
          <w:szCs w:val="24"/>
        </w:rPr>
        <w:t xml:space="preserve"> </w:t>
      </w:r>
      <w:r w:rsidRPr="00440DCF">
        <w:rPr>
          <w:b/>
          <w:sz w:val="24"/>
          <w:szCs w:val="24"/>
        </w:rPr>
        <w:t>Юридические адреса и банковские реквизиты Сторон</w:t>
      </w:r>
    </w:p>
    <w:tbl>
      <w:tblPr>
        <w:tblStyle w:val="ab"/>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681"/>
      </w:tblGrid>
      <w:tr w:rsidR="00333ED1" w14:paraId="78BCD718" w14:textId="77777777" w:rsidTr="00333ED1">
        <w:tc>
          <w:tcPr>
            <w:tcW w:w="4785" w:type="dxa"/>
          </w:tcPr>
          <w:p w14:paraId="6B53C526" w14:textId="182F5E04" w:rsidR="00BC610F" w:rsidRPr="00BC610F" w:rsidRDefault="00333ED1" w:rsidP="00BC610F">
            <w:pPr>
              <w:pStyle w:val="a4"/>
              <w:widowControl/>
              <w:shd w:val="clear" w:color="auto" w:fill="auto"/>
              <w:suppressAutoHyphens/>
              <w:spacing w:line="240" w:lineRule="auto"/>
              <w:ind w:left="20"/>
              <w:contextualSpacing/>
              <w:jc w:val="both"/>
              <w:rPr>
                <w:b/>
                <w:sz w:val="24"/>
                <w:szCs w:val="24"/>
                <w:shd w:val="clear" w:color="auto" w:fill="FFFFFF"/>
              </w:rPr>
            </w:pPr>
            <w:r w:rsidRPr="0065045B">
              <w:rPr>
                <w:rStyle w:val="1"/>
                <w:color w:val="000000"/>
                <w:sz w:val="24"/>
                <w:szCs w:val="24"/>
              </w:rPr>
              <w:t xml:space="preserve">Заказчик: </w:t>
            </w:r>
            <w:r w:rsidR="006E1BAF">
              <w:rPr>
                <w:b/>
                <w:shd w:val="clear" w:color="auto" w:fill="FFFFFF"/>
              </w:rPr>
              <w:t>ООО «Р</w:t>
            </w:r>
            <w:r w:rsidR="00F17E9B">
              <w:rPr>
                <w:b/>
                <w:shd w:val="clear" w:color="auto" w:fill="FFFFFF"/>
              </w:rPr>
              <w:t>о</w:t>
            </w:r>
            <w:r w:rsidR="006E1BAF">
              <w:rPr>
                <w:b/>
                <w:shd w:val="clear" w:color="auto" w:fill="FFFFFF"/>
              </w:rPr>
              <w:t>машка</w:t>
            </w:r>
          </w:p>
          <w:p w14:paraId="07BF3C44" w14:textId="4475D20A" w:rsidR="006E1BAF" w:rsidRPr="00EC3AB8" w:rsidRDefault="00BC610F" w:rsidP="006E1BAF">
            <w:pPr>
              <w:widowControl/>
              <w:shd w:val="clear" w:color="auto" w:fill="FFFFFF"/>
              <w:suppressAutoHyphens/>
              <w:spacing w:line="274" w:lineRule="exact"/>
              <w:ind w:left="20"/>
              <w:contextualSpacing/>
              <w:jc w:val="both"/>
            </w:pPr>
            <w:r w:rsidRPr="00BC610F">
              <w:rPr>
                <w:rFonts w:ascii="Times New Roman" w:hAnsi="Times New Roman" w:cs="Times New Roman"/>
                <w:spacing w:val="3"/>
                <w:shd w:val="clear" w:color="auto" w:fill="FFFFFF"/>
              </w:rPr>
              <w:t xml:space="preserve">Адрес местонахождения: </w:t>
            </w:r>
          </w:p>
          <w:p w14:paraId="27706A53" w14:textId="3B4E611C" w:rsidR="00333ED1" w:rsidRPr="00EC3AB8" w:rsidRDefault="00333ED1" w:rsidP="00BC610F">
            <w:pPr>
              <w:pStyle w:val="a4"/>
              <w:widowControl/>
              <w:shd w:val="clear" w:color="auto" w:fill="auto"/>
              <w:suppressAutoHyphens/>
              <w:spacing w:line="240" w:lineRule="auto"/>
              <w:ind w:left="20"/>
              <w:contextualSpacing/>
              <w:jc w:val="both"/>
              <w:rPr>
                <w:sz w:val="24"/>
                <w:szCs w:val="24"/>
              </w:rPr>
            </w:pPr>
          </w:p>
        </w:tc>
        <w:tc>
          <w:tcPr>
            <w:tcW w:w="4786" w:type="dxa"/>
          </w:tcPr>
          <w:p w14:paraId="1EABC7A6" w14:textId="77777777" w:rsidR="00333ED1" w:rsidRPr="0065045B" w:rsidRDefault="00333ED1" w:rsidP="00333ED1">
            <w:pPr>
              <w:pStyle w:val="a4"/>
              <w:widowControl/>
              <w:shd w:val="clear" w:color="auto" w:fill="auto"/>
              <w:suppressAutoHyphens/>
              <w:spacing w:line="240" w:lineRule="auto"/>
              <w:ind w:left="20"/>
              <w:contextualSpacing/>
              <w:jc w:val="both"/>
              <w:rPr>
                <w:rStyle w:val="a5"/>
                <w:i w:val="0"/>
                <w:color w:val="000000"/>
                <w:spacing w:val="-1"/>
                <w:sz w:val="24"/>
                <w:szCs w:val="24"/>
              </w:rPr>
            </w:pPr>
            <w:r w:rsidRPr="0065045B">
              <w:rPr>
                <w:rStyle w:val="1"/>
                <w:color w:val="000000"/>
                <w:sz w:val="24"/>
                <w:szCs w:val="24"/>
              </w:rPr>
              <w:t xml:space="preserve">Исполнитель: </w:t>
            </w:r>
            <w:r w:rsidRPr="00050436">
              <w:rPr>
                <w:rStyle w:val="a5"/>
                <w:b/>
                <w:i w:val="0"/>
                <w:color w:val="000000"/>
                <w:spacing w:val="-1"/>
                <w:sz w:val="24"/>
                <w:szCs w:val="24"/>
              </w:rPr>
              <w:t>ООО «Авантаж Аудит»</w:t>
            </w:r>
          </w:p>
          <w:p w14:paraId="3F16F3F3" w14:textId="77777777" w:rsidR="00333ED1" w:rsidRPr="0065045B" w:rsidRDefault="00333ED1" w:rsidP="00333ED1">
            <w:pPr>
              <w:widowControl/>
              <w:suppressAutoHyphens/>
              <w:contextualSpacing/>
              <w:rPr>
                <w:rFonts w:ascii="Times New Roman" w:hAnsi="Times New Roman" w:cs="Times New Roman"/>
              </w:rPr>
            </w:pPr>
            <w:r w:rsidRPr="0065045B">
              <w:rPr>
                <w:rStyle w:val="1"/>
                <w:sz w:val="24"/>
                <w:szCs w:val="24"/>
              </w:rPr>
              <w:t xml:space="preserve">Адрес местонахождения: </w:t>
            </w:r>
            <w:r w:rsidRPr="0065045B">
              <w:rPr>
                <w:rFonts w:ascii="Times New Roman" w:hAnsi="Times New Roman" w:cs="Times New Roman"/>
              </w:rPr>
              <w:t xml:space="preserve">Россия, 143405, Московская обл., г. Красногорск, ул. Строительная, д.5, пом. </w:t>
            </w:r>
            <w:r w:rsidRPr="0065045B">
              <w:rPr>
                <w:rFonts w:ascii="Times New Roman" w:hAnsi="Times New Roman" w:cs="Times New Roman"/>
                <w:lang w:val="en-US"/>
              </w:rPr>
              <w:t>VII</w:t>
            </w:r>
            <w:r w:rsidRPr="0065045B">
              <w:rPr>
                <w:rFonts w:ascii="Times New Roman" w:hAnsi="Times New Roman" w:cs="Times New Roman"/>
              </w:rPr>
              <w:t xml:space="preserve"> (комната № 29).</w:t>
            </w:r>
          </w:p>
          <w:p w14:paraId="6E997BCB" w14:textId="77777777" w:rsidR="00333ED1" w:rsidRPr="0065045B" w:rsidRDefault="00333ED1" w:rsidP="00333ED1">
            <w:pPr>
              <w:pStyle w:val="a4"/>
              <w:widowControl/>
              <w:shd w:val="clear" w:color="auto" w:fill="auto"/>
              <w:suppressAutoHyphens/>
              <w:spacing w:line="240" w:lineRule="auto"/>
              <w:ind w:left="20"/>
              <w:contextualSpacing/>
              <w:jc w:val="both"/>
              <w:rPr>
                <w:color w:val="000000"/>
                <w:spacing w:val="0"/>
                <w:sz w:val="24"/>
                <w:szCs w:val="24"/>
              </w:rPr>
            </w:pPr>
            <w:r w:rsidRPr="0065045B">
              <w:rPr>
                <w:spacing w:val="0"/>
                <w:sz w:val="24"/>
                <w:szCs w:val="24"/>
              </w:rPr>
              <w:t xml:space="preserve">Почтовый адрес: </w:t>
            </w:r>
            <w:r w:rsidRPr="0065045B">
              <w:rPr>
                <w:color w:val="000000"/>
                <w:spacing w:val="0"/>
                <w:sz w:val="24"/>
                <w:szCs w:val="24"/>
              </w:rPr>
              <w:t>127083, г. Москва, ул. Мишина, д.56, стр.  2, подъезд 1</w:t>
            </w:r>
          </w:p>
          <w:p w14:paraId="112EFA0F" w14:textId="77777777" w:rsidR="00333ED1" w:rsidRPr="0065045B" w:rsidRDefault="00333ED1" w:rsidP="00333ED1">
            <w:pPr>
              <w:pStyle w:val="a4"/>
              <w:widowControl/>
              <w:shd w:val="clear" w:color="auto" w:fill="auto"/>
              <w:suppressAutoHyphens/>
              <w:spacing w:line="240" w:lineRule="auto"/>
              <w:ind w:left="20"/>
              <w:contextualSpacing/>
              <w:jc w:val="both"/>
              <w:rPr>
                <w:sz w:val="24"/>
                <w:szCs w:val="24"/>
              </w:rPr>
            </w:pPr>
            <w:r w:rsidRPr="0065045B">
              <w:rPr>
                <w:rStyle w:val="1"/>
                <w:color w:val="000000"/>
                <w:sz w:val="24"/>
                <w:szCs w:val="24"/>
              </w:rPr>
              <w:t xml:space="preserve">ИНН/КПП </w:t>
            </w:r>
            <w:r w:rsidR="00CE51F3" w:rsidRPr="00CE51F3">
              <w:rPr>
                <w:sz w:val="24"/>
                <w:szCs w:val="24"/>
              </w:rPr>
              <w:t>5024045017</w:t>
            </w:r>
            <w:r w:rsidR="00CE51F3">
              <w:rPr>
                <w:sz w:val="24"/>
                <w:szCs w:val="24"/>
              </w:rPr>
              <w:t>/</w:t>
            </w:r>
            <w:r w:rsidR="00CE51F3" w:rsidRPr="00CE51F3">
              <w:rPr>
                <w:sz w:val="24"/>
                <w:szCs w:val="24"/>
              </w:rPr>
              <w:t>502401001</w:t>
            </w:r>
          </w:p>
          <w:p w14:paraId="523BC6B9" w14:textId="77777777" w:rsidR="00333ED1" w:rsidRPr="0065045B" w:rsidRDefault="00333ED1" w:rsidP="00333ED1">
            <w:pPr>
              <w:pStyle w:val="a4"/>
              <w:widowControl/>
              <w:shd w:val="clear" w:color="auto" w:fill="auto"/>
              <w:suppressAutoHyphens/>
              <w:spacing w:line="240" w:lineRule="auto"/>
              <w:ind w:left="20"/>
              <w:contextualSpacing/>
              <w:jc w:val="both"/>
              <w:rPr>
                <w:sz w:val="24"/>
                <w:szCs w:val="24"/>
              </w:rPr>
            </w:pPr>
            <w:r w:rsidRPr="0065045B">
              <w:rPr>
                <w:rStyle w:val="1"/>
                <w:color w:val="000000"/>
                <w:sz w:val="24"/>
                <w:szCs w:val="24"/>
              </w:rPr>
              <w:t xml:space="preserve">Тел., факс </w:t>
            </w:r>
            <w:r>
              <w:rPr>
                <w:rStyle w:val="1"/>
                <w:color w:val="000000"/>
                <w:sz w:val="24"/>
                <w:szCs w:val="24"/>
              </w:rPr>
              <w:t>8</w:t>
            </w:r>
            <w:r w:rsidRPr="0065045B">
              <w:rPr>
                <w:rStyle w:val="1"/>
                <w:color w:val="000000"/>
                <w:sz w:val="24"/>
                <w:szCs w:val="24"/>
              </w:rPr>
              <w:t xml:space="preserve"> (495) 787-64-29</w:t>
            </w:r>
          </w:p>
          <w:p w14:paraId="5A4386AA" w14:textId="77777777" w:rsidR="00333ED1" w:rsidRPr="00F17E9B" w:rsidRDefault="00333ED1" w:rsidP="00333ED1">
            <w:pPr>
              <w:widowControl/>
              <w:suppressAutoHyphens/>
              <w:autoSpaceDE w:val="0"/>
              <w:autoSpaceDN w:val="0"/>
              <w:adjustRightInd w:val="0"/>
              <w:contextualSpacing/>
              <w:rPr>
                <w:rFonts w:ascii="Times New Roman" w:hAnsi="Times New Roman" w:cs="Times New Roman"/>
                <w:lang w:val="en-US"/>
              </w:rPr>
            </w:pPr>
            <w:r w:rsidRPr="0065045B">
              <w:rPr>
                <w:rStyle w:val="1"/>
                <w:sz w:val="24"/>
                <w:szCs w:val="24"/>
                <w:lang w:val="en-US" w:eastAsia="en-US"/>
              </w:rPr>
              <w:t>E</w:t>
            </w:r>
            <w:r w:rsidRPr="00F17E9B">
              <w:rPr>
                <w:rStyle w:val="1"/>
                <w:sz w:val="24"/>
                <w:szCs w:val="24"/>
                <w:lang w:val="en-US" w:eastAsia="en-US"/>
              </w:rPr>
              <w:t>-</w:t>
            </w:r>
            <w:r w:rsidRPr="0065045B">
              <w:rPr>
                <w:rStyle w:val="1"/>
                <w:sz w:val="24"/>
                <w:szCs w:val="24"/>
                <w:lang w:val="en-US" w:eastAsia="en-US"/>
              </w:rPr>
              <w:t>mail</w:t>
            </w:r>
            <w:r w:rsidR="001D6FFA" w:rsidRPr="00F17E9B">
              <w:rPr>
                <w:rStyle w:val="1"/>
                <w:sz w:val="24"/>
                <w:szCs w:val="24"/>
                <w:lang w:val="en-US" w:eastAsia="en-US"/>
              </w:rPr>
              <w:t>:</w:t>
            </w:r>
            <w:r w:rsidRPr="00F17E9B">
              <w:rPr>
                <w:rStyle w:val="1"/>
                <w:sz w:val="24"/>
                <w:szCs w:val="24"/>
                <w:lang w:val="en-US" w:eastAsia="en-US"/>
              </w:rPr>
              <w:t xml:space="preserve"> </w:t>
            </w:r>
            <w:r w:rsidRPr="0065045B">
              <w:rPr>
                <w:rFonts w:ascii="Times New Roman" w:hAnsi="Times New Roman" w:cs="Times New Roman"/>
                <w:lang w:val="en-US"/>
              </w:rPr>
              <w:t>info</w:t>
            </w:r>
            <w:r w:rsidRPr="00F17E9B">
              <w:rPr>
                <w:rFonts w:ascii="Times New Roman" w:hAnsi="Times New Roman" w:cs="Times New Roman"/>
                <w:lang w:val="en-US"/>
              </w:rPr>
              <w:t>@</w:t>
            </w:r>
            <w:r w:rsidRPr="0065045B">
              <w:rPr>
                <w:rFonts w:ascii="Times New Roman" w:hAnsi="Times New Roman" w:cs="Times New Roman"/>
                <w:lang w:val="en-US"/>
              </w:rPr>
              <w:t>avantage</w:t>
            </w:r>
            <w:r w:rsidRPr="00F17E9B">
              <w:rPr>
                <w:rFonts w:ascii="Times New Roman" w:hAnsi="Times New Roman" w:cs="Times New Roman"/>
                <w:lang w:val="en-US"/>
              </w:rPr>
              <w:t>-</w:t>
            </w:r>
            <w:r w:rsidRPr="0065045B">
              <w:rPr>
                <w:rFonts w:ascii="Times New Roman" w:hAnsi="Times New Roman" w:cs="Times New Roman"/>
                <w:lang w:val="en-US"/>
              </w:rPr>
              <w:t>audit</w:t>
            </w:r>
            <w:r w:rsidRPr="00F17E9B">
              <w:rPr>
                <w:rFonts w:ascii="Times New Roman" w:hAnsi="Times New Roman" w:cs="Times New Roman"/>
                <w:lang w:val="en-US"/>
              </w:rPr>
              <w:t>.</w:t>
            </w:r>
            <w:r w:rsidRPr="0065045B">
              <w:rPr>
                <w:rFonts w:ascii="Times New Roman" w:hAnsi="Times New Roman" w:cs="Times New Roman"/>
                <w:lang w:val="en-US"/>
              </w:rPr>
              <w:t>ru</w:t>
            </w:r>
          </w:p>
          <w:p w14:paraId="6B921154" w14:textId="77777777" w:rsidR="006B1B81" w:rsidRPr="00DC5C6C" w:rsidRDefault="00333ED1" w:rsidP="006B1B81">
            <w:pPr>
              <w:widowControl/>
              <w:suppressAutoHyphens/>
              <w:contextualSpacing/>
              <w:jc w:val="both"/>
              <w:rPr>
                <w:rFonts w:ascii="Times New Roman" w:hAnsi="Times New Roman" w:cs="Times New Roman"/>
              </w:rPr>
            </w:pPr>
            <w:r w:rsidRPr="0065045B">
              <w:rPr>
                <w:rStyle w:val="1"/>
                <w:sz w:val="24"/>
                <w:szCs w:val="24"/>
              </w:rPr>
              <w:t xml:space="preserve">р/сч </w:t>
            </w:r>
            <w:r w:rsidR="006B1B81" w:rsidRPr="00DC5C6C">
              <w:rPr>
                <w:rFonts w:ascii="Times New Roman" w:hAnsi="Times New Roman" w:cs="Times New Roman"/>
              </w:rPr>
              <w:t>40702810736000003445</w:t>
            </w:r>
          </w:p>
          <w:p w14:paraId="5DAFC118" w14:textId="77777777" w:rsidR="006B1B81" w:rsidRPr="00DC5C6C" w:rsidRDefault="006B1B81" w:rsidP="006B1B81">
            <w:pPr>
              <w:widowControl/>
              <w:suppressAutoHyphens/>
              <w:contextualSpacing/>
              <w:jc w:val="both"/>
              <w:rPr>
                <w:rFonts w:ascii="Times New Roman" w:hAnsi="Times New Roman" w:cs="Times New Roman"/>
              </w:rPr>
            </w:pPr>
            <w:r w:rsidRPr="00DC5C6C">
              <w:rPr>
                <w:rFonts w:ascii="Times New Roman" w:hAnsi="Times New Roman" w:cs="Times New Roman"/>
              </w:rPr>
              <w:t>в Филиале "ЦЕНТРАЛЬНЫЙ" БАНКА ВТБ (ПАО)</w:t>
            </w:r>
          </w:p>
          <w:p w14:paraId="3A8FA00B" w14:textId="77777777" w:rsidR="006B1B81" w:rsidRPr="00DC5C6C" w:rsidRDefault="006B1B81" w:rsidP="006B1B81">
            <w:pPr>
              <w:widowControl/>
              <w:suppressAutoHyphens/>
              <w:contextualSpacing/>
              <w:jc w:val="both"/>
              <w:rPr>
                <w:rFonts w:ascii="Times New Roman" w:hAnsi="Times New Roman" w:cs="Times New Roman"/>
              </w:rPr>
            </w:pPr>
            <w:r w:rsidRPr="00DC5C6C">
              <w:rPr>
                <w:rFonts w:ascii="Times New Roman" w:hAnsi="Times New Roman" w:cs="Times New Roman"/>
              </w:rPr>
              <w:t>БИК 044525411</w:t>
            </w:r>
          </w:p>
          <w:p w14:paraId="32FB962C" w14:textId="77777777" w:rsidR="00333ED1" w:rsidRPr="006B1B81" w:rsidRDefault="006B1B81" w:rsidP="006B1B81">
            <w:pPr>
              <w:pStyle w:val="a4"/>
              <w:widowControl/>
              <w:shd w:val="clear" w:color="auto" w:fill="auto"/>
              <w:tabs>
                <w:tab w:val="left" w:pos="653"/>
              </w:tabs>
              <w:suppressAutoHyphens/>
              <w:spacing w:line="240" w:lineRule="auto"/>
              <w:ind w:right="20"/>
              <w:contextualSpacing/>
              <w:jc w:val="both"/>
              <w:rPr>
                <w:sz w:val="24"/>
                <w:szCs w:val="24"/>
              </w:rPr>
            </w:pPr>
            <w:r w:rsidRPr="006B1B81">
              <w:rPr>
                <w:sz w:val="24"/>
                <w:szCs w:val="24"/>
              </w:rPr>
              <w:t>К/сч. 30101810145250000411</w:t>
            </w:r>
          </w:p>
        </w:tc>
      </w:tr>
    </w:tbl>
    <w:p w14:paraId="7F94AE00" w14:textId="77777777" w:rsidR="006B1B81" w:rsidRDefault="006B1B81" w:rsidP="0065045B">
      <w:pPr>
        <w:pStyle w:val="a4"/>
        <w:widowControl/>
        <w:shd w:val="clear" w:color="auto" w:fill="auto"/>
        <w:tabs>
          <w:tab w:val="right" w:pos="6062"/>
        </w:tabs>
        <w:suppressAutoHyphens/>
        <w:spacing w:line="240" w:lineRule="auto"/>
        <w:contextualSpacing/>
        <w:jc w:val="both"/>
        <w:rPr>
          <w:rStyle w:val="1"/>
          <w:color w:val="000000"/>
          <w:sz w:val="24"/>
          <w:szCs w:val="24"/>
        </w:rPr>
      </w:pPr>
    </w:p>
    <w:p w14:paraId="05E420A0" w14:textId="77777777" w:rsidR="00FA671F" w:rsidRDefault="0003129D" w:rsidP="0065045B">
      <w:pPr>
        <w:pStyle w:val="a4"/>
        <w:widowControl/>
        <w:shd w:val="clear" w:color="auto" w:fill="auto"/>
        <w:tabs>
          <w:tab w:val="right" w:pos="6062"/>
        </w:tabs>
        <w:suppressAutoHyphens/>
        <w:spacing w:line="240" w:lineRule="auto"/>
        <w:contextualSpacing/>
        <w:jc w:val="both"/>
        <w:rPr>
          <w:rStyle w:val="1"/>
          <w:color w:val="000000"/>
          <w:sz w:val="24"/>
          <w:szCs w:val="24"/>
        </w:rPr>
      </w:pPr>
      <w:r>
        <w:rPr>
          <w:rStyle w:val="1"/>
          <w:color w:val="000000"/>
          <w:sz w:val="24"/>
          <w:szCs w:val="24"/>
        </w:rPr>
        <w:t>Генеральный директор</w:t>
      </w:r>
      <w:r w:rsidR="006C21C4" w:rsidRPr="0065045B">
        <w:rPr>
          <w:rStyle w:val="1"/>
          <w:color w:val="000000"/>
          <w:sz w:val="24"/>
          <w:szCs w:val="24"/>
        </w:rPr>
        <w:t xml:space="preserve">                                 </w:t>
      </w:r>
      <w:r w:rsidR="00440DCF">
        <w:rPr>
          <w:rStyle w:val="1"/>
          <w:color w:val="000000"/>
          <w:sz w:val="24"/>
          <w:szCs w:val="24"/>
        </w:rPr>
        <w:t xml:space="preserve">          Генеральный д</w:t>
      </w:r>
      <w:r w:rsidR="006C21C4" w:rsidRPr="0065045B">
        <w:rPr>
          <w:rStyle w:val="1"/>
          <w:color w:val="000000"/>
          <w:sz w:val="24"/>
          <w:szCs w:val="24"/>
        </w:rPr>
        <w:t>иректор</w:t>
      </w:r>
    </w:p>
    <w:p w14:paraId="1BC45FE3" w14:textId="77777777" w:rsidR="0003129D" w:rsidRDefault="0003129D" w:rsidP="0065045B">
      <w:pPr>
        <w:pStyle w:val="a4"/>
        <w:widowControl/>
        <w:shd w:val="clear" w:color="auto" w:fill="auto"/>
        <w:tabs>
          <w:tab w:val="right" w:pos="6062"/>
        </w:tabs>
        <w:suppressAutoHyphens/>
        <w:spacing w:line="240" w:lineRule="auto"/>
        <w:contextualSpacing/>
        <w:jc w:val="both"/>
        <w:rPr>
          <w:rStyle w:val="1"/>
          <w:color w:val="000000"/>
          <w:sz w:val="24"/>
          <w:szCs w:val="24"/>
        </w:rPr>
      </w:pPr>
    </w:p>
    <w:p w14:paraId="579F3F0F" w14:textId="77777777" w:rsidR="00333ED1" w:rsidRPr="0065045B" w:rsidRDefault="00333ED1" w:rsidP="0065045B">
      <w:pPr>
        <w:pStyle w:val="a4"/>
        <w:widowControl/>
        <w:shd w:val="clear" w:color="auto" w:fill="auto"/>
        <w:tabs>
          <w:tab w:val="right" w:pos="6062"/>
        </w:tabs>
        <w:suppressAutoHyphens/>
        <w:spacing w:line="240" w:lineRule="auto"/>
        <w:contextualSpacing/>
        <w:jc w:val="both"/>
        <w:rPr>
          <w:sz w:val="24"/>
          <w:szCs w:val="24"/>
        </w:rPr>
      </w:pPr>
    </w:p>
    <w:p w14:paraId="13431A1D" w14:textId="77777777" w:rsidR="00FA671F" w:rsidRPr="0065045B" w:rsidRDefault="00333ED1" w:rsidP="00333ED1">
      <w:pPr>
        <w:pStyle w:val="a4"/>
        <w:widowControl/>
        <w:shd w:val="clear" w:color="auto" w:fill="auto"/>
        <w:tabs>
          <w:tab w:val="right" w:pos="9149"/>
        </w:tabs>
        <w:suppressAutoHyphens/>
        <w:spacing w:line="240" w:lineRule="auto"/>
        <w:contextualSpacing/>
        <w:jc w:val="both"/>
        <w:rPr>
          <w:sz w:val="24"/>
          <w:szCs w:val="24"/>
        </w:rPr>
      </w:pPr>
      <w:r>
        <w:rPr>
          <w:rStyle w:val="1"/>
          <w:color w:val="000000"/>
          <w:sz w:val="24"/>
          <w:szCs w:val="24"/>
        </w:rPr>
        <w:t>______________</w:t>
      </w:r>
      <w:r w:rsidR="00FA671F" w:rsidRPr="0065045B">
        <w:rPr>
          <w:rStyle w:val="1"/>
          <w:color w:val="000000"/>
          <w:sz w:val="24"/>
          <w:szCs w:val="24"/>
        </w:rPr>
        <w:t>/</w:t>
      </w:r>
      <w:r w:rsidR="00BC610F" w:rsidRPr="00BC610F">
        <w:rPr>
          <w:sz w:val="24"/>
          <w:szCs w:val="24"/>
        </w:rPr>
        <w:t>В.Г. Арефьев</w:t>
      </w:r>
      <w:r w:rsidR="00FA671F" w:rsidRPr="00C92D4A">
        <w:rPr>
          <w:rStyle w:val="1"/>
          <w:color w:val="000000"/>
          <w:sz w:val="24"/>
          <w:szCs w:val="24"/>
        </w:rPr>
        <w:t>/</w:t>
      </w:r>
      <w:r w:rsidR="006C21C4" w:rsidRPr="0065045B">
        <w:rPr>
          <w:rStyle w:val="1"/>
          <w:color w:val="000000"/>
          <w:sz w:val="24"/>
          <w:szCs w:val="24"/>
        </w:rPr>
        <w:t xml:space="preserve"> </w:t>
      </w:r>
      <w:r>
        <w:rPr>
          <w:rStyle w:val="1"/>
          <w:color w:val="000000"/>
          <w:sz w:val="24"/>
          <w:szCs w:val="24"/>
        </w:rPr>
        <w:t xml:space="preserve">              </w:t>
      </w:r>
      <w:r w:rsidR="00440DCF">
        <w:rPr>
          <w:rStyle w:val="1"/>
          <w:color w:val="000000"/>
          <w:sz w:val="24"/>
          <w:szCs w:val="24"/>
        </w:rPr>
        <w:t xml:space="preserve">                     </w:t>
      </w:r>
      <w:r w:rsidR="006C21C4" w:rsidRPr="0065045B">
        <w:rPr>
          <w:rStyle w:val="1"/>
          <w:color w:val="000000"/>
          <w:sz w:val="24"/>
          <w:szCs w:val="24"/>
        </w:rPr>
        <w:t>_</w:t>
      </w:r>
      <w:r>
        <w:rPr>
          <w:rStyle w:val="1"/>
          <w:color w:val="000000"/>
          <w:sz w:val="24"/>
          <w:szCs w:val="24"/>
        </w:rPr>
        <w:t>_______</w:t>
      </w:r>
      <w:r w:rsidR="0003129D">
        <w:rPr>
          <w:rStyle w:val="1"/>
          <w:color w:val="000000"/>
          <w:sz w:val="24"/>
          <w:szCs w:val="24"/>
        </w:rPr>
        <w:t>____</w:t>
      </w:r>
      <w:r w:rsidR="00FA671F" w:rsidRPr="0065045B">
        <w:rPr>
          <w:rStyle w:val="1"/>
          <w:color w:val="000000"/>
          <w:sz w:val="24"/>
          <w:szCs w:val="24"/>
        </w:rPr>
        <w:t>/</w:t>
      </w:r>
      <w:r w:rsidR="00440DCF">
        <w:rPr>
          <w:rStyle w:val="1"/>
          <w:color w:val="000000"/>
          <w:sz w:val="24"/>
          <w:szCs w:val="24"/>
        </w:rPr>
        <w:t>А.Е. Тетерятникова</w:t>
      </w:r>
      <w:r w:rsidR="00FA671F" w:rsidRPr="0065045B">
        <w:rPr>
          <w:rStyle w:val="1"/>
          <w:color w:val="000000"/>
          <w:sz w:val="24"/>
          <w:szCs w:val="24"/>
        </w:rPr>
        <w:t>/</w:t>
      </w:r>
    </w:p>
    <w:p w14:paraId="104D8116" w14:textId="77777777" w:rsidR="00333ED1" w:rsidRDefault="00333ED1" w:rsidP="0065045B">
      <w:pPr>
        <w:widowControl/>
        <w:suppressAutoHyphens/>
        <w:contextualSpacing/>
        <w:rPr>
          <w:rFonts w:ascii="Times New Roman" w:hAnsi="Times New Roman" w:cs="Times New Roman"/>
          <w:color w:val="auto"/>
        </w:rPr>
      </w:pPr>
    </w:p>
    <w:p w14:paraId="085DE577" w14:textId="77777777" w:rsidR="00FA671F" w:rsidRDefault="00333ED1" w:rsidP="0065045B">
      <w:pPr>
        <w:widowControl/>
        <w:suppressAutoHyphens/>
        <w:contextualSpacing/>
        <w:rPr>
          <w:rFonts w:ascii="Times New Roman" w:hAnsi="Times New Roman" w:cs="Times New Roman"/>
          <w:color w:val="auto"/>
        </w:rPr>
      </w:pPr>
      <w:r>
        <w:rPr>
          <w:rFonts w:ascii="Times New Roman" w:hAnsi="Times New Roman" w:cs="Times New Roman"/>
          <w:color w:val="auto"/>
        </w:rPr>
        <w:t>М.П.                                                                                          М.П.</w:t>
      </w:r>
    </w:p>
    <w:p w14:paraId="1538A9C0" w14:textId="77777777" w:rsidR="0003129D" w:rsidRDefault="0003129D" w:rsidP="0065045B">
      <w:pPr>
        <w:widowControl/>
        <w:suppressAutoHyphens/>
        <w:contextualSpacing/>
        <w:rPr>
          <w:rFonts w:ascii="Times New Roman" w:hAnsi="Times New Roman" w:cs="Times New Roman"/>
          <w:color w:val="auto"/>
        </w:rPr>
      </w:pPr>
    </w:p>
    <w:p w14:paraId="39D4E1F9" w14:textId="77777777" w:rsidR="0003129D" w:rsidRDefault="0003129D" w:rsidP="0065045B">
      <w:pPr>
        <w:widowControl/>
        <w:suppressAutoHyphens/>
        <w:contextualSpacing/>
        <w:rPr>
          <w:rFonts w:ascii="Times New Roman" w:hAnsi="Times New Roman" w:cs="Times New Roman"/>
          <w:color w:val="auto"/>
        </w:rPr>
      </w:pPr>
    </w:p>
    <w:p w14:paraId="36EDE247" w14:textId="77777777" w:rsidR="0003129D" w:rsidRDefault="0003129D" w:rsidP="0065045B">
      <w:pPr>
        <w:widowControl/>
        <w:suppressAutoHyphens/>
        <w:contextualSpacing/>
        <w:rPr>
          <w:rFonts w:ascii="Times New Roman" w:hAnsi="Times New Roman" w:cs="Times New Roman"/>
          <w:color w:val="auto"/>
        </w:rPr>
      </w:pPr>
    </w:p>
    <w:p w14:paraId="5F0E88F2" w14:textId="77777777" w:rsidR="0003129D" w:rsidRDefault="0003129D" w:rsidP="0065045B">
      <w:pPr>
        <w:widowControl/>
        <w:suppressAutoHyphens/>
        <w:contextualSpacing/>
        <w:rPr>
          <w:rFonts w:ascii="Times New Roman" w:hAnsi="Times New Roman" w:cs="Times New Roman"/>
          <w:color w:val="auto"/>
        </w:rPr>
      </w:pPr>
    </w:p>
    <w:p w14:paraId="4BA88CDF" w14:textId="77777777" w:rsidR="0003129D" w:rsidRDefault="0003129D" w:rsidP="0065045B">
      <w:pPr>
        <w:widowControl/>
        <w:suppressAutoHyphens/>
        <w:contextualSpacing/>
        <w:rPr>
          <w:rFonts w:ascii="Times New Roman" w:hAnsi="Times New Roman" w:cs="Times New Roman"/>
          <w:color w:val="auto"/>
        </w:rPr>
      </w:pPr>
    </w:p>
    <w:p w14:paraId="1C312280" w14:textId="77777777" w:rsidR="0003129D" w:rsidRDefault="0003129D" w:rsidP="0065045B">
      <w:pPr>
        <w:widowControl/>
        <w:suppressAutoHyphens/>
        <w:contextualSpacing/>
        <w:rPr>
          <w:rFonts w:ascii="Times New Roman" w:hAnsi="Times New Roman" w:cs="Times New Roman"/>
          <w:color w:val="auto"/>
        </w:rPr>
      </w:pPr>
    </w:p>
    <w:p w14:paraId="24055A06" w14:textId="77777777" w:rsidR="0003129D" w:rsidRDefault="0003129D" w:rsidP="0065045B">
      <w:pPr>
        <w:widowControl/>
        <w:suppressAutoHyphens/>
        <w:contextualSpacing/>
        <w:rPr>
          <w:rFonts w:ascii="Times New Roman" w:hAnsi="Times New Roman" w:cs="Times New Roman"/>
          <w:color w:val="auto"/>
        </w:rPr>
      </w:pPr>
    </w:p>
    <w:p w14:paraId="7C5B63A1" w14:textId="77777777" w:rsidR="00BC610F" w:rsidRDefault="00BC610F" w:rsidP="0065045B">
      <w:pPr>
        <w:widowControl/>
        <w:suppressAutoHyphens/>
        <w:contextualSpacing/>
        <w:rPr>
          <w:rFonts w:ascii="Times New Roman" w:hAnsi="Times New Roman" w:cs="Times New Roman"/>
          <w:color w:val="auto"/>
        </w:rPr>
      </w:pPr>
    </w:p>
    <w:p w14:paraId="590A1451" w14:textId="77777777" w:rsidR="00BC610F" w:rsidRDefault="00BC610F" w:rsidP="0065045B">
      <w:pPr>
        <w:widowControl/>
        <w:suppressAutoHyphens/>
        <w:contextualSpacing/>
        <w:rPr>
          <w:rFonts w:ascii="Times New Roman" w:hAnsi="Times New Roman" w:cs="Times New Roman"/>
          <w:color w:val="auto"/>
        </w:rPr>
      </w:pPr>
    </w:p>
    <w:p w14:paraId="72BA58F0" w14:textId="77777777" w:rsidR="0003129D" w:rsidRDefault="0003129D" w:rsidP="0065045B">
      <w:pPr>
        <w:widowControl/>
        <w:suppressAutoHyphens/>
        <w:contextualSpacing/>
        <w:rPr>
          <w:rFonts w:ascii="Times New Roman" w:hAnsi="Times New Roman" w:cs="Times New Roman"/>
          <w:color w:val="auto"/>
        </w:rPr>
      </w:pPr>
    </w:p>
    <w:p w14:paraId="71F2F681" w14:textId="77777777" w:rsidR="0003129D" w:rsidRPr="0003129D" w:rsidRDefault="0003129D" w:rsidP="0003129D">
      <w:pPr>
        <w:widowControl/>
        <w:jc w:val="right"/>
        <w:rPr>
          <w:rFonts w:ascii="Times New Roman" w:hAnsi="Times New Roman" w:cs="Times New Roman"/>
          <w:color w:val="auto"/>
        </w:rPr>
      </w:pPr>
      <w:r w:rsidRPr="0003129D">
        <w:rPr>
          <w:rFonts w:ascii="Times New Roman" w:hAnsi="Times New Roman" w:cs="Times New Roman"/>
          <w:color w:val="auto"/>
        </w:rPr>
        <w:lastRenderedPageBreak/>
        <w:t xml:space="preserve">Приложение № 1 </w:t>
      </w:r>
    </w:p>
    <w:p w14:paraId="10E7B4DE" w14:textId="0F54FA6E" w:rsidR="0003129D" w:rsidRPr="0003129D" w:rsidRDefault="0003129D" w:rsidP="0003129D">
      <w:pPr>
        <w:widowControl/>
        <w:jc w:val="right"/>
        <w:rPr>
          <w:rFonts w:ascii="Times New Roman" w:hAnsi="Times New Roman" w:cs="Times New Roman"/>
          <w:color w:val="auto"/>
        </w:rPr>
      </w:pPr>
      <w:r w:rsidRPr="0003129D">
        <w:rPr>
          <w:rFonts w:ascii="Times New Roman" w:hAnsi="Times New Roman" w:cs="Times New Roman"/>
          <w:color w:val="auto"/>
        </w:rPr>
        <w:t xml:space="preserve">к договору № </w:t>
      </w:r>
      <w:r w:rsidR="0009651F">
        <w:rPr>
          <w:rFonts w:ascii="Times New Roman" w:hAnsi="Times New Roman" w:cs="Times New Roman"/>
          <w:color w:val="auto"/>
        </w:rPr>
        <w:t>__</w:t>
      </w:r>
      <w:r w:rsidRPr="0003129D">
        <w:rPr>
          <w:rFonts w:ascii="Times New Roman" w:hAnsi="Times New Roman" w:cs="Times New Roman"/>
          <w:color w:val="auto"/>
        </w:rPr>
        <w:t xml:space="preserve"> А от «</w:t>
      </w:r>
      <w:r w:rsidR="0009651F">
        <w:rPr>
          <w:rFonts w:ascii="Times New Roman" w:hAnsi="Times New Roman" w:cs="Times New Roman"/>
          <w:color w:val="auto"/>
        </w:rPr>
        <w:t>__</w:t>
      </w:r>
      <w:r w:rsidRPr="0003129D">
        <w:rPr>
          <w:rFonts w:ascii="Times New Roman" w:hAnsi="Times New Roman" w:cs="Times New Roman"/>
          <w:color w:val="auto"/>
        </w:rPr>
        <w:t xml:space="preserve">» </w:t>
      </w:r>
      <w:r w:rsidR="0009651F">
        <w:rPr>
          <w:rFonts w:ascii="Times New Roman" w:hAnsi="Times New Roman" w:cs="Times New Roman"/>
          <w:color w:val="auto"/>
        </w:rPr>
        <w:t>__________</w:t>
      </w:r>
      <w:r w:rsidRPr="0003129D">
        <w:rPr>
          <w:rFonts w:ascii="Times New Roman" w:hAnsi="Times New Roman" w:cs="Times New Roman"/>
          <w:color w:val="auto"/>
        </w:rPr>
        <w:t xml:space="preserve"> 20</w:t>
      </w:r>
      <w:r w:rsidR="00F17E9B">
        <w:rPr>
          <w:rFonts w:ascii="Times New Roman" w:hAnsi="Times New Roman" w:cs="Times New Roman"/>
          <w:color w:val="auto"/>
        </w:rPr>
        <w:t>ХХ</w:t>
      </w:r>
      <w:r w:rsidRPr="0003129D">
        <w:rPr>
          <w:rFonts w:ascii="Times New Roman" w:hAnsi="Times New Roman" w:cs="Times New Roman"/>
          <w:color w:val="auto"/>
        </w:rPr>
        <w:t>г</w:t>
      </w:r>
      <w:r w:rsidR="0043501C">
        <w:rPr>
          <w:rFonts w:ascii="Times New Roman" w:hAnsi="Times New Roman" w:cs="Times New Roman"/>
          <w:color w:val="auto"/>
        </w:rPr>
        <w:t>ода</w:t>
      </w:r>
    </w:p>
    <w:p w14:paraId="241261D2" w14:textId="77777777" w:rsidR="0003129D" w:rsidRPr="0003129D" w:rsidRDefault="0003129D" w:rsidP="0003129D">
      <w:pPr>
        <w:widowControl/>
        <w:jc w:val="both"/>
        <w:rPr>
          <w:rFonts w:ascii="Times New Roman" w:hAnsi="Times New Roman" w:cs="Times New Roman"/>
          <w:color w:val="auto"/>
        </w:rPr>
      </w:pPr>
    </w:p>
    <w:p w14:paraId="703F7F77" w14:textId="77777777" w:rsidR="0003129D" w:rsidRPr="0003129D" w:rsidRDefault="0003129D" w:rsidP="0003129D">
      <w:pPr>
        <w:widowControl/>
        <w:jc w:val="center"/>
        <w:rPr>
          <w:rFonts w:ascii="Times New Roman" w:hAnsi="Times New Roman" w:cs="Times New Roman"/>
          <w:b/>
          <w:color w:val="auto"/>
        </w:rPr>
      </w:pPr>
      <w:r w:rsidRPr="0003129D">
        <w:rPr>
          <w:rFonts w:ascii="Times New Roman" w:hAnsi="Times New Roman" w:cs="Times New Roman"/>
          <w:b/>
          <w:color w:val="auto"/>
        </w:rPr>
        <w:t>Список документов для проведения аудита</w:t>
      </w:r>
    </w:p>
    <w:p w14:paraId="4F09F1B0" w14:textId="77777777" w:rsidR="0003129D" w:rsidRPr="0003129D" w:rsidRDefault="0003129D" w:rsidP="0003129D">
      <w:pPr>
        <w:widowControl/>
        <w:jc w:val="both"/>
        <w:rPr>
          <w:rFonts w:ascii="Times New Roman" w:hAnsi="Times New Roman" w:cs="Times New Roman"/>
          <w:color w:val="auto"/>
        </w:rPr>
      </w:pPr>
    </w:p>
    <w:p w14:paraId="4B89D7B6" w14:textId="77777777" w:rsidR="0003129D" w:rsidRPr="0003129D" w:rsidRDefault="0003129D" w:rsidP="0003129D">
      <w:pPr>
        <w:widowControl/>
        <w:numPr>
          <w:ilvl w:val="0"/>
          <w:numId w:val="6"/>
        </w:numPr>
        <w:tabs>
          <w:tab w:val="num" w:pos="567"/>
        </w:tabs>
        <w:ind w:left="567" w:hanging="567"/>
        <w:rPr>
          <w:rFonts w:ascii="Times New Roman" w:hAnsi="Times New Roman" w:cs="Times New Roman"/>
          <w:color w:val="auto"/>
        </w:rPr>
      </w:pPr>
      <w:r w:rsidRPr="0003129D">
        <w:rPr>
          <w:rFonts w:ascii="Times New Roman" w:hAnsi="Times New Roman" w:cs="Times New Roman"/>
          <w:color w:val="auto"/>
        </w:rPr>
        <w:t>Учредительные документы (Устав, изменения к Уставу).</w:t>
      </w:r>
    </w:p>
    <w:p w14:paraId="022534BE" w14:textId="77777777" w:rsidR="0003129D" w:rsidRPr="0003129D" w:rsidRDefault="0003129D" w:rsidP="0003129D">
      <w:pPr>
        <w:widowControl/>
        <w:numPr>
          <w:ilvl w:val="0"/>
          <w:numId w:val="6"/>
        </w:numPr>
        <w:tabs>
          <w:tab w:val="num" w:pos="567"/>
        </w:tabs>
        <w:ind w:left="567" w:hanging="567"/>
        <w:rPr>
          <w:rFonts w:ascii="Times New Roman" w:hAnsi="Times New Roman" w:cs="Times New Roman"/>
          <w:color w:val="auto"/>
        </w:rPr>
      </w:pPr>
      <w:r w:rsidRPr="0003129D">
        <w:rPr>
          <w:rFonts w:ascii="Times New Roman" w:hAnsi="Times New Roman" w:cs="Times New Roman"/>
          <w:color w:val="auto"/>
        </w:rPr>
        <w:t xml:space="preserve">Свидетельства о регистрации изменений к уставу. </w:t>
      </w:r>
    </w:p>
    <w:p w14:paraId="68650568" w14:textId="77777777" w:rsidR="0003129D" w:rsidRPr="0003129D" w:rsidRDefault="0003129D" w:rsidP="0003129D">
      <w:pPr>
        <w:widowControl/>
        <w:numPr>
          <w:ilvl w:val="0"/>
          <w:numId w:val="6"/>
        </w:numPr>
        <w:tabs>
          <w:tab w:val="num" w:pos="567"/>
        </w:tabs>
        <w:ind w:left="567" w:hanging="567"/>
        <w:rPr>
          <w:rFonts w:ascii="Times New Roman" w:hAnsi="Times New Roman" w:cs="Times New Roman"/>
          <w:color w:val="auto"/>
        </w:rPr>
      </w:pPr>
      <w:r w:rsidRPr="0003129D">
        <w:rPr>
          <w:rFonts w:ascii="Times New Roman" w:hAnsi="Times New Roman" w:cs="Times New Roman"/>
          <w:color w:val="auto"/>
        </w:rPr>
        <w:t>Свидетельство о государственной регистрации.</w:t>
      </w:r>
    </w:p>
    <w:p w14:paraId="068D6351" w14:textId="77777777" w:rsidR="0003129D" w:rsidRPr="0003129D" w:rsidRDefault="0003129D" w:rsidP="0003129D">
      <w:pPr>
        <w:widowControl/>
        <w:numPr>
          <w:ilvl w:val="0"/>
          <w:numId w:val="6"/>
        </w:numPr>
        <w:tabs>
          <w:tab w:val="num" w:pos="567"/>
        </w:tabs>
        <w:ind w:left="567" w:hanging="567"/>
        <w:jc w:val="both"/>
        <w:rPr>
          <w:rFonts w:ascii="Times New Roman" w:hAnsi="Times New Roman" w:cs="Times New Roman"/>
          <w:color w:val="auto"/>
        </w:rPr>
      </w:pPr>
      <w:r w:rsidRPr="0003129D">
        <w:rPr>
          <w:rFonts w:ascii="Times New Roman" w:hAnsi="Times New Roman" w:cs="Times New Roman"/>
          <w:color w:val="auto"/>
        </w:rPr>
        <w:t>Свидетельство о внесении записи в Единый государственный реестр юридических лиц о юридическом лице, зарегистрированном до 1 июля 2002 года (если организация образована до 01.07.02).</w:t>
      </w:r>
    </w:p>
    <w:p w14:paraId="7927E08E" w14:textId="77777777" w:rsidR="0003129D" w:rsidRPr="0003129D" w:rsidRDefault="0003129D" w:rsidP="0003129D">
      <w:pPr>
        <w:widowControl/>
        <w:numPr>
          <w:ilvl w:val="0"/>
          <w:numId w:val="6"/>
        </w:numPr>
        <w:tabs>
          <w:tab w:val="num" w:pos="567"/>
        </w:tabs>
        <w:ind w:left="567" w:hanging="567"/>
        <w:rPr>
          <w:rFonts w:ascii="Times New Roman" w:hAnsi="Times New Roman" w:cs="Times New Roman"/>
          <w:color w:val="auto"/>
        </w:rPr>
      </w:pPr>
      <w:r w:rsidRPr="0003129D">
        <w:rPr>
          <w:rFonts w:ascii="Times New Roman" w:hAnsi="Times New Roman" w:cs="Times New Roman"/>
          <w:color w:val="auto"/>
        </w:rPr>
        <w:t>Свидетельство о постановке на учет в налоговом органе.</w:t>
      </w:r>
    </w:p>
    <w:p w14:paraId="09DEA864" w14:textId="77777777" w:rsidR="0003129D" w:rsidRPr="0003129D" w:rsidRDefault="0003129D" w:rsidP="0003129D">
      <w:pPr>
        <w:widowControl/>
        <w:numPr>
          <w:ilvl w:val="0"/>
          <w:numId w:val="6"/>
        </w:numPr>
        <w:tabs>
          <w:tab w:val="num" w:pos="567"/>
        </w:tabs>
        <w:ind w:left="567" w:hanging="567"/>
        <w:rPr>
          <w:rFonts w:ascii="Times New Roman" w:hAnsi="Times New Roman" w:cs="Times New Roman"/>
          <w:color w:val="auto"/>
        </w:rPr>
      </w:pPr>
      <w:r w:rsidRPr="0003129D">
        <w:rPr>
          <w:rFonts w:ascii="Times New Roman" w:hAnsi="Times New Roman" w:cs="Times New Roman"/>
          <w:color w:val="auto"/>
        </w:rPr>
        <w:t>Информационные письма (извещения) о регистрации (перерегистрации) во внебюджетных фондах.</w:t>
      </w:r>
    </w:p>
    <w:p w14:paraId="3DEEC118" w14:textId="77777777" w:rsidR="0003129D" w:rsidRPr="0003129D" w:rsidRDefault="0003129D" w:rsidP="0003129D">
      <w:pPr>
        <w:widowControl/>
        <w:numPr>
          <w:ilvl w:val="0"/>
          <w:numId w:val="6"/>
        </w:numPr>
        <w:tabs>
          <w:tab w:val="num" w:pos="567"/>
        </w:tabs>
        <w:ind w:left="567" w:hanging="567"/>
        <w:rPr>
          <w:rFonts w:ascii="Times New Roman" w:hAnsi="Times New Roman" w:cs="Times New Roman"/>
          <w:color w:val="auto"/>
        </w:rPr>
      </w:pPr>
      <w:r w:rsidRPr="0003129D">
        <w:rPr>
          <w:rFonts w:ascii="Times New Roman" w:hAnsi="Times New Roman" w:cs="Times New Roman"/>
          <w:color w:val="auto"/>
        </w:rPr>
        <w:t>Информационное письмо об учете в ЕГРПО (коды статистики).</w:t>
      </w:r>
    </w:p>
    <w:p w14:paraId="0B729B7A" w14:textId="77777777" w:rsidR="0003129D" w:rsidRPr="0003129D" w:rsidRDefault="0003129D" w:rsidP="0003129D">
      <w:pPr>
        <w:widowControl/>
        <w:numPr>
          <w:ilvl w:val="0"/>
          <w:numId w:val="6"/>
        </w:numPr>
        <w:tabs>
          <w:tab w:val="num" w:pos="567"/>
        </w:tabs>
        <w:ind w:left="567" w:hanging="567"/>
        <w:jc w:val="both"/>
        <w:rPr>
          <w:rFonts w:ascii="Times New Roman" w:hAnsi="Times New Roman" w:cs="Times New Roman"/>
          <w:color w:val="auto"/>
        </w:rPr>
      </w:pPr>
      <w:r w:rsidRPr="0003129D">
        <w:rPr>
          <w:rFonts w:ascii="Times New Roman" w:hAnsi="Times New Roman" w:cs="Times New Roman"/>
          <w:color w:val="auto"/>
        </w:rPr>
        <w:t>Перечень филиалов, обособленных подразделений, представительств, как выделенных, так и не выделенных на отдельный баланс (с указанием их места нахождения).</w:t>
      </w:r>
    </w:p>
    <w:p w14:paraId="46C33E0F" w14:textId="77777777" w:rsidR="0003129D" w:rsidRPr="0003129D" w:rsidRDefault="0003129D" w:rsidP="0003129D">
      <w:pPr>
        <w:widowControl/>
        <w:numPr>
          <w:ilvl w:val="0"/>
          <w:numId w:val="6"/>
        </w:numPr>
        <w:tabs>
          <w:tab w:val="num" w:pos="567"/>
        </w:tabs>
        <w:ind w:left="567" w:hanging="567"/>
        <w:jc w:val="both"/>
        <w:rPr>
          <w:rFonts w:ascii="Times New Roman" w:hAnsi="Times New Roman" w:cs="Times New Roman"/>
          <w:color w:val="auto"/>
        </w:rPr>
      </w:pPr>
      <w:r w:rsidRPr="0003129D">
        <w:rPr>
          <w:rFonts w:ascii="Times New Roman" w:hAnsi="Times New Roman" w:cs="Times New Roman"/>
          <w:color w:val="auto"/>
        </w:rPr>
        <w:t>Положения о филиалах, обособленных подразделениях, представительствах.</w:t>
      </w:r>
    </w:p>
    <w:p w14:paraId="4B309BC4" w14:textId="77777777" w:rsidR="0003129D" w:rsidRPr="0003129D" w:rsidRDefault="0003129D" w:rsidP="0003129D">
      <w:pPr>
        <w:widowControl/>
        <w:numPr>
          <w:ilvl w:val="0"/>
          <w:numId w:val="6"/>
        </w:numPr>
        <w:tabs>
          <w:tab w:val="num" w:pos="567"/>
        </w:tabs>
        <w:ind w:left="567" w:hanging="567"/>
        <w:jc w:val="both"/>
        <w:rPr>
          <w:rFonts w:ascii="Times New Roman" w:hAnsi="Times New Roman" w:cs="Times New Roman"/>
          <w:color w:val="auto"/>
        </w:rPr>
      </w:pPr>
      <w:r w:rsidRPr="0003129D">
        <w:rPr>
          <w:rFonts w:ascii="Times New Roman" w:hAnsi="Times New Roman" w:cs="Times New Roman"/>
          <w:color w:val="auto"/>
        </w:rPr>
        <w:t xml:space="preserve"> Доверенности на руководителей филиалов, обособленных подразделений, представительств.</w:t>
      </w:r>
    </w:p>
    <w:p w14:paraId="22D491A3" w14:textId="77777777" w:rsidR="0003129D" w:rsidRPr="0003129D" w:rsidRDefault="0003129D" w:rsidP="0003129D">
      <w:pPr>
        <w:widowControl/>
        <w:numPr>
          <w:ilvl w:val="0"/>
          <w:numId w:val="6"/>
        </w:numPr>
        <w:tabs>
          <w:tab w:val="num" w:pos="567"/>
        </w:tabs>
        <w:ind w:left="567" w:hanging="567"/>
        <w:jc w:val="both"/>
        <w:rPr>
          <w:rFonts w:ascii="Times New Roman" w:hAnsi="Times New Roman" w:cs="Times New Roman"/>
          <w:color w:val="auto"/>
        </w:rPr>
      </w:pPr>
      <w:r w:rsidRPr="0003129D">
        <w:rPr>
          <w:rFonts w:ascii="Times New Roman" w:hAnsi="Times New Roman" w:cs="Times New Roman"/>
          <w:color w:val="auto"/>
        </w:rPr>
        <w:t>Документы, подтверждающие регистрацию филиалов, обособленных подразделений, представительств в налоговых органах, во внебюджетных фондах.</w:t>
      </w:r>
    </w:p>
    <w:p w14:paraId="4FE3CF1D" w14:textId="77777777" w:rsidR="0003129D" w:rsidRPr="0003129D" w:rsidRDefault="0003129D" w:rsidP="0003129D">
      <w:pPr>
        <w:widowControl/>
        <w:numPr>
          <w:ilvl w:val="0"/>
          <w:numId w:val="6"/>
        </w:numPr>
        <w:tabs>
          <w:tab w:val="num" w:pos="567"/>
        </w:tabs>
        <w:ind w:left="567" w:hanging="567"/>
        <w:rPr>
          <w:rFonts w:ascii="Times New Roman" w:hAnsi="Times New Roman" w:cs="Times New Roman"/>
          <w:color w:val="auto"/>
        </w:rPr>
      </w:pPr>
      <w:r w:rsidRPr="0003129D">
        <w:rPr>
          <w:rFonts w:ascii="Times New Roman" w:hAnsi="Times New Roman" w:cs="Times New Roman"/>
          <w:color w:val="auto"/>
        </w:rPr>
        <w:t>Действующие в проверяемом периоде лицензии.</w:t>
      </w:r>
    </w:p>
    <w:p w14:paraId="718D6E83" w14:textId="77777777" w:rsidR="0003129D" w:rsidRPr="0003129D" w:rsidRDefault="0003129D" w:rsidP="0003129D">
      <w:pPr>
        <w:widowControl/>
        <w:numPr>
          <w:ilvl w:val="0"/>
          <w:numId w:val="6"/>
        </w:numPr>
        <w:tabs>
          <w:tab w:val="num" w:pos="567"/>
        </w:tabs>
        <w:ind w:left="567" w:hanging="567"/>
        <w:rPr>
          <w:rFonts w:ascii="Times New Roman" w:hAnsi="Times New Roman" w:cs="Times New Roman"/>
          <w:color w:val="auto"/>
        </w:rPr>
      </w:pPr>
      <w:r w:rsidRPr="0003129D">
        <w:rPr>
          <w:rFonts w:ascii="Times New Roman" w:hAnsi="Times New Roman" w:cs="Times New Roman"/>
          <w:color w:val="auto"/>
        </w:rPr>
        <w:t>Приказы о приеме на работу генерального директора и главного бухгалтера.</w:t>
      </w:r>
    </w:p>
    <w:p w14:paraId="59D595C5" w14:textId="77777777" w:rsidR="0003129D" w:rsidRPr="0003129D" w:rsidRDefault="0003129D" w:rsidP="0003129D">
      <w:pPr>
        <w:widowControl/>
        <w:numPr>
          <w:ilvl w:val="0"/>
          <w:numId w:val="6"/>
        </w:numPr>
        <w:tabs>
          <w:tab w:val="num" w:pos="567"/>
        </w:tabs>
        <w:ind w:left="567" w:hanging="567"/>
        <w:rPr>
          <w:rFonts w:ascii="Times New Roman" w:hAnsi="Times New Roman" w:cs="Times New Roman"/>
          <w:color w:val="auto"/>
        </w:rPr>
      </w:pPr>
      <w:r w:rsidRPr="0003129D">
        <w:rPr>
          <w:rFonts w:ascii="Times New Roman" w:hAnsi="Times New Roman" w:cs="Times New Roman"/>
          <w:color w:val="auto"/>
        </w:rPr>
        <w:t>Контракт с руководителем.</w:t>
      </w:r>
    </w:p>
    <w:p w14:paraId="71DF7BE8" w14:textId="77777777" w:rsidR="0003129D" w:rsidRPr="0003129D" w:rsidRDefault="0003129D" w:rsidP="0003129D">
      <w:pPr>
        <w:widowControl/>
        <w:numPr>
          <w:ilvl w:val="0"/>
          <w:numId w:val="6"/>
        </w:numPr>
        <w:tabs>
          <w:tab w:val="num" w:pos="567"/>
        </w:tabs>
        <w:ind w:left="567" w:hanging="567"/>
        <w:rPr>
          <w:rFonts w:ascii="Times New Roman" w:hAnsi="Times New Roman" w:cs="Times New Roman"/>
          <w:color w:val="auto"/>
        </w:rPr>
      </w:pPr>
      <w:r w:rsidRPr="0003129D">
        <w:rPr>
          <w:rFonts w:ascii="Times New Roman" w:hAnsi="Times New Roman" w:cs="Times New Roman"/>
          <w:color w:val="auto"/>
        </w:rPr>
        <w:t>Протоколы общего собрания участников.</w:t>
      </w:r>
    </w:p>
    <w:p w14:paraId="25A16F37" w14:textId="77777777" w:rsidR="0003129D" w:rsidRPr="0003129D" w:rsidRDefault="0003129D" w:rsidP="0003129D">
      <w:pPr>
        <w:widowControl/>
        <w:numPr>
          <w:ilvl w:val="0"/>
          <w:numId w:val="6"/>
        </w:numPr>
        <w:tabs>
          <w:tab w:val="num" w:pos="567"/>
        </w:tabs>
        <w:ind w:left="567" w:hanging="567"/>
        <w:jc w:val="both"/>
        <w:rPr>
          <w:rFonts w:ascii="Times New Roman" w:hAnsi="Times New Roman" w:cs="Times New Roman"/>
          <w:color w:val="auto"/>
        </w:rPr>
      </w:pPr>
      <w:r w:rsidRPr="0003129D">
        <w:rPr>
          <w:rFonts w:ascii="Times New Roman" w:hAnsi="Times New Roman" w:cs="Times New Roman"/>
          <w:color w:val="auto"/>
        </w:rPr>
        <w:t>Информация о совершенных или планируемых сделках (в том числе заем, кредит, залог, поручительство), в совершении которых имеется заинтересованность лиц, указанных в ст. 45 Федерального закона от 08.02.1998 N 14-ФЗ</w:t>
      </w:r>
    </w:p>
    <w:p w14:paraId="3D34553E" w14:textId="77777777" w:rsidR="0003129D" w:rsidRPr="0003129D" w:rsidRDefault="0003129D" w:rsidP="0003129D">
      <w:pPr>
        <w:widowControl/>
        <w:numPr>
          <w:ilvl w:val="0"/>
          <w:numId w:val="6"/>
        </w:numPr>
        <w:tabs>
          <w:tab w:val="num" w:pos="567"/>
        </w:tabs>
        <w:autoSpaceDE w:val="0"/>
        <w:autoSpaceDN w:val="0"/>
        <w:adjustRightInd w:val="0"/>
        <w:ind w:left="567" w:hanging="567"/>
        <w:jc w:val="both"/>
        <w:rPr>
          <w:rFonts w:ascii="Times New Roman" w:hAnsi="Times New Roman" w:cs="Times New Roman"/>
          <w:color w:val="auto"/>
        </w:rPr>
      </w:pPr>
      <w:r w:rsidRPr="0003129D">
        <w:rPr>
          <w:rFonts w:ascii="Times New Roman" w:hAnsi="Times New Roman" w:cs="Times New Roman"/>
          <w:color w:val="auto"/>
        </w:rPr>
        <w:t>Приказы руководства и решений совета директоров, имеющих отношение к ведению бухгалтерского учета и составлению бухгалтерской отчетности за проверяемый период (в том числе документов, подтверждающих одобрение крупных сделок и сделок, в совершении которых имеется заинтересованность).</w:t>
      </w:r>
    </w:p>
    <w:p w14:paraId="1BB6F136" w14:textId="77777777" w:rsidR="0003129D" w:rsidRPr="0003129D" w:rsidRDefault="0003129D" w:rsidP="0003129D">
      <w:pPr>
        <w:widowControl/>
        <w:numPr>
          <w:ilvl w:val="0"/>
          <w:numId w:val="6"/>
        </w:numPr>
        <w:tabs>
          <w:tab w:val="num" w:pos="567"/>
        </w:tabs>
        <w:ind w:left="567" w:hanging="567"/>
        <w:rPr>
          <w:rFonts w:ascii="Times New Roman" w:hAnsi="Times New Roman" w:cs="Times New Roman"/>
          <w:color w:val="auto"/>
        </w:rPr>
      </w:pPr>
      <w:r w:rsidRPr="0003129D">
        <w:rPr>
          <w:rFonts w:ascii="Times New Roman" w:hAnsi="Times New Roman" w:cs="Times New Roman"/>
          <w:color w:val="auto"/>
        </w:rPr>
        <w:t>Правоустанавливающие документы на земельные участки.</w:t>
      </w:r>
    </w:p>
    <w:p w14:paraId="5450553F" w14:textId="77777777" w:rsidR="0003129D" w:rsidRPr="0003129D" w:rsidRDefault="0003129D" w:rsidP="0003129D">
      <w:pPr>
        <w:widowControl/>
        <w:numPr>
          <w:ilvl w:val="0"/>
          <w:numId w:val="6"/>
        </w:numPr>
        <w:tabs>
          <w:tab w:val="num" w:pos="567"/>
        </w:tabs>
        <w:ind w:left="567" w:hanging="567"/>
        <w:jc w:val="both"/>
        <w:rPr>
          <w:rFonts w:ascii="Times New Roman" w:hAnsi="Times New Roman" w:cs="Times New Roman"/>
          <w:color w:val="auto"/>
        </w:rPr>
      </w:pPr>
      <w:r w:rsidRPr="0003129D">
        <w:rPr>
          <w:rFonts w:ascii="Times New Roman" w:hAnsi="Times New Roman" w:cs="Times New Roman"/>
          <w:color w:val="auto"/>
        </w:rPr>
        <w:t>Свидетельства о регистрации имеющихся прав на недвижимость (в т.ч. на земельные участки).</w:t>
      </w:r>
    </w:p>
    <w:p w14:paraId="28E3274F" w14:textId="77777777" w:rsidR="0003129D" w:rsidRPr="0003129D" w:rsidRDefault="0003129D" w:rsidP="0003129D">
      <w:pPr>
        <w:widowControl/>
        <w:numPr>
          <w:ilvl w:val="0"/>
          <w:numId w:val="6"/>
        </w:numPr>
        <w:tabs>
          <w:tab w:val="num" w:pos="567"/>
        </w:tabs>
        <w:ind w:left="567" w:hanging="567"/>
        <w:jc w:val="both"/>
        <w:rPr>
          <w:rFonts w:ascii="Times New Roman" w:hAnsi="Times New Roman" w:cs="Times New Roman"/>
          <w:color w:val="auto"/>
        </w:rPr>
      </w:pPr>
      <w:r w:rsidRPr="0003129D">
        <w:rPr>
          <w:rFonts w:ascii="Times New Roman" w:hAnsi="Times New Roman" w:cs="Times New Roman"/>
          <w:color w:val="auto"/>
        </w:rPr>
        <w:t>Договоры с основными поставщиками и подрядчиками.</w:t>
      </w:r>
    </w:p>
    <w:p w14:paraId="2D67B7E0" w14:textId="77777777" w:rsidR="0003129D" w:rsidRPr="0003129D" w:rsidRDefault="0003129D" w:rsidP="0003129D">
      <w:pPr>
        <w:widowControl/>
        <w:numPr>
          <w:ilvl w:val="0"/>
          <w:numId w:val="6"/>
        </w:numPr>
        <w:tabs>
          <w:tab w:val="num" w:pos="567"/>
        </w:tabs>
        <w:ind w:left="567" w:hanging="567"/>
        <w:jc w:val="both"/>
        <w:rPr>
          <w:rFonts w:ascii="Times New Roman" w:hAnsi="Times New Roman" w:cs="Times New Roman"/>
          <w:color w:val="auto"/>
        </w:rPr>
      </w:pPr>
      <w:r w:rsidRPr="0003129D">
        <w:rPr>
          <w:rFonts w:ascii="Times New Roman" w:hAnsi="Times New Roman" w:cs="Times New Roman"/>
          <w:color w:val="auto"/>
        </w:rPr>
        <w:t>Договоры с основными покупателями и заказчиками.</w:t>
      </w:r>
    </w:p>
    <w:p w14:paraId="7F05CC5C" w14:textId="77777777" w:rsidR="0003129D" w:rsidRPr="0003129D" w:rsidRDefault="0003129D" w:rsidP="0003129D">
      <w:pPr>
        <w:widowControl/>
        <w:numPr>
          <w:ilvl w:val="0"/>
          <w:numId w:val="6"/>
        </w:numPr>
        <w:tabs>
          <w:tab w:val="num" w:pos="567"/>
        </w:tabs>
        <w:ind w:left="567" w:hanging="567"/>
        <w:jc w:val="both"/>
        <w:rPr>
          <w:rFonts w:ascii="Times New Roman" w:hAnsi="Times New Roman" w:cs="Times New Roman"/>
          <w:color w:val="auto"/>
        </w:rPr>
      </w:pPr>
      <w:r w:rsidRPr="0003129D">
        <w:rPr>
          <w:rFonts w:ascii="Times New Roman" w:hAnsi="Times New Roman" w:cs="Times New Roman"/>
          <w:color w:val="auto"/>
        </w:rPr>
        <w:t>Договоры и иные подтверждающие документы на финансовые вложения.</w:t>
      </w:r>
    </w:p>
    <w:p w14:paraId="1C7DEA46" w14:textId="77777777" w:rsidR="0003129D" w:rsidRPr="0003129D" w:rsidRDefault="0003129D" w:rsidP="0003129D">
      <w:pPr>
        <w:widowControl/>
        <w:numPr>
          <w:ilvl w:val="0"/>
          <w:numId w:val="6"/>
        </w:numPr>
        <w:tabs>
          <w:tab w:val="num" w:pos="567"/>
        </w:tabs>
        <w:ind w:left="567" w:hanging="567"/>
        <w:jc w:val="both"/>
        <w:rPr>
          <w:rFonts w:ascii="Times New Roman" w:hAnsi="Times New Roman" w:cs="Times New Roman"/>
          <w:color w:val="auto"/>
        </w:rPr>
      </w:pPr>
      <w:r w:rsidRPr="0003129D">
        <w:rPr>
          <w:rFonts w:ascii="Times New Roman" w:hAnsi="Times New Roman" w:cs="Times New Roman"/>
          <w:color w:val="auto"/>
        </w:rPr>
        <w:t>Договоры по полученным займам и кредитам.</w:t>
      </w:r>
    </w:p>
    <w:p w14:paraId="259134DB" w14:textId="77777777" w:rsidR="0003129D" w:rsidRPr="0003129D" w:rsidRDefault="0003129D" w:rsidP="0003129D">
      <w:pPr>
        <w:widowControl/>
        <w:numPr>
          <w:ilvl w:val="0"/>
          <w:numId w:val="6"/>
        </w:numPr>
        <w:tabs>
          <w:tab w:val="num" w:pos="567"/>
        </w:tabs>
        <w:ind w:left="567" w:hanging="567"/>
        <w:jc w:val="both"/>
        <w:rPr>
          <w:rFonts w:ascii="Times New Roman" w:hAnsi="Times New Roman" w:cs="Times New Roman"/>
          <w:color w:val="auto"/>
        </w:rPr>
      </w:pPr>
      <w:r w:rsidRPr="0003129D">
        <w:rPr>
          <w:rFonts w:ascii="Times New Roman" w:hAnsi="Times New Roman" w:cs="Times New Roman"/>
          <w:color w:val="auto"/>
        </w:rPr>
        <w:t>Договоры и другие подтверждающие документы на выданные и полученные обеспечения обязательств и платежей.</w:t>
      </w:r>
    </w:p>
    <w:p w14:paraId="4EA57C97" w14:textId="77777777" w:rsidR="0003129D" w:rsidRPr="0003129D" w:rsidRDefault="0003129D" w:rsidP="0003129D">
      <w:pPr>
        <w:widowControl/>
        <w:numPr>
          <w:ilvl w:val="0"/>
          <w:numId w:val="6"/>
        </w:numPr>
        <w:tabs>
          <w:tab w:val="num" w:pos="567"/>
        </w:tabs>
        <w:ind w:left="567" w:hanging="567"/>
        <w:jc w:val="both"/>
        <w:rPr>
          <w:rFonts w:ascii="Times New Roman" w:hAnsi="Times New Roman" w:cs="Times New Roman"/>
          <w:color w:val="auto"/>
        </w:rPr>
      </w:pPr>
      <w:r w:rsidRPr="0003129D">
        <w:rPr>
          <w:rFonts w:ascii="Times New Roman" w:hAnsi="Times New Roman" w:cs="Times New Roman"/>
          <w:color w:val="auto"/>
        </w:rPr>
        <w:t>Договоры аренды, хранения, комиссии, на переработку материалов.</w:t>
      </w:r>
    </w:p>
    <w:p w14:paraId="3DA98E30" w14:textId="77777777" w:rsidR="0003129D" w:rsidRPr="0003129D" w:rsidRDefault="0003129D" w:rsidP="0003129D">
      <w:pPr>
        <w:widowControl/>
        <w:numPr>
          <w:ilvl w:val="0"/>
          <w:numId w:val="6"/>
        </w:numPr>
        <w:tabs>
          <w:tab w:val="num" w:pos="567"/>
        </w:tabs>
        <w:ind w:left="567" w:hanging="567"/>
        <w:jc w:val="both"/>
        <w:rPr>
          <w:rFonts w:ascii="Times New Roman" w:hAnsi="Times New Roman" w:cs="Times New Roman"/>
          <w:color w:val="auto"/>
        </w:rPr>
      </w:pPr>
      <w:r w:rsidRPr="0003129D">
        <w:rPr>
          <w:rFonts w:ascii="Times New Roman" w:hAnsi="Times New Roman" w:cs="Times New Roman"/>
          <w:color w:val="auto"/>
        </w:rPr>
        <w:t>Документы, подтверждающие регистрацию договоров аренды недвижимого имущества (полученного, сданного).</w:t>
      </w:r>
    </w:p>
    <w:p w14:paraId="2CC09F68" w14:textId="77777777" w:rsidR="0003129D" w:rsidRPr="0003129D" w:rsidRDefault="0003129D" w:rsidP="0003129D">
      <w:pPr>
        <w:widowControl/>
        <w:numPr>
          <w:ilvl w:val="0"/>
          <w:numId w:val="6"/>
        </w:numPr>
        <w:tabs>
          <w:tab w:val="num" w:pos="567"/>
        </w:tabs>
        <w:ind w:left="567" w:hanging="567"/>
        <w:jc w:val="both"/>
        <w:rPr>
          <w:rFonts w:ascii="Times New Roman" w:hAnsi="Times New Roman" w:cs="Times New Roman"/>
          <w:color w:val="auto"/>
        </w:rPr>
      </w:pPr>
      <w:r w:rsidRPr="0003129D">
        <w:rPr>
          <w:rFonts w:ascii="Times New Roman" w:hAnsi="Times New Roman" w:cs="Times New Roman"/>
          <w:color w:val="auto"/>
        </w:rPr>
        <w:t>Перечень рублевых и валютных счетов. Договоры на открытие счетов (в т.ч. ссудных, депозитных и пр.).</w:t>
      </w:r>
    </w:p>
    <w:p w14:paraId="74B015B2" w14:textId="77777777" w:rsidR="0003129D" w:rsidRPr="0003129D" w:rsidRDefault="0003129D" w:rsidP="0003129D">
      <w:pPr>
        <w:widowControl/>
        <w:numPr>
          <w:ilvl w:val="0"/>
          <w:numId w:val="6"/>
        </w:numPr>
        <w:tabs>
          <w:tab w:val="num" w:pos="567"/>
        </w:tabs>
        <w:ind w:left="567" w:hanging="567"/>
        <w:jc w:val="both"/>
        <w:rPr>
          <w:rFonts w:ascii="Times New Roman" w:hAnsi="Times New Roman" w:cs="Times New Roman"/>
          <w:color w:val="auto"/>
        </w:rPr>
      </w:pPr>
      <w:r w:rsidRPr="0003129D">
        <w:rPr>
          <w:rFonts w:ascii="Times New Roman" w:hAnsi="Times New Roman" w:cs="Times New Roman"/>
          <w:color w:val="auto"/>
        </w:rPr>
        <w:t>Учетная политика (с приложениями, в т.ч. рабочий план счетов, график документооборота, образцы утвержденных первичных учетных документов и пр.) для целей бухгалтерского и налогового учета на проверяемый период и предшествующий проверяемому периоду.</w:t>
      </w:r>
    </w:p>
    <w:p w14:paraId="223D415B" w14:textId="77777777" w:rsidR="0003129D" w:rsidRPr="0003129D" w:rsidRDefault="0003129D" w:rsidP="0003129D">
      <w:pPr>
        <w:widowControl/>
        <w:numPr>
          <w:ilvl w:val="0"/>
          <w:numId w:val="6"/>
        </w:numPr>
        <w:tabs>
          <w:tab w:val="num" w:pos="567"/>
        </w:tabs>
        <w:ind w:left="567" w:hanging="567"/>
        <w:jc w:val="both"/>
        <w:rPr>
          <w:rFonts w:ascii="Times New Roman" w:hAnsi="Times New Roman" w:cs="Times New Roman"/>
          <w:color w:val="auto"/>
        </w:rPr>
      </w:pPr>
      <w:r w:rsidRPr="0003129D">
        <w:rPr>
          <w:rFonts w:ascii="Times New Roman" w:hAnsi="Times New Roman" w:cs="Times New Roman"/>
          <w:color w:val="auto"/>
        </w:rPr>
        <w:lastRenderedPageBreak/>
        <w:t>Бухгалтерская отчетность за проверяемый период и предшествующий проверяемому периоду в полном объеме, заверенная подписью уполномоченного лица и печатью.</w:t>
      </w:r>
    </w:p>
    <w:p w14:paraId="230104EB" w14:textId="77777777" w:rsidR="0003129D" w:rsidRPr="0003129D" w:rsidRDefault="0003129D" w:rsidP="0003129D">
      <w:pPr>
        <w:widowControl/>
        <w:numPr>
          <w:ilvl w:val="0"/>
          <w:numId w:val="6"/>
        </w:numPr>
        <w:tabs>
          <w:tab w:val="num" w:pos="567"/>
        </w:tabs>
        <w:ind w:left="567" w:hanging="567"/>
        <w:jc w:val="both"/>
        <w:rPr>
          <w:rFonts w:ascii="Times New Roman" w:hAnsi="Times New Roman" w:cs="Times New Roman"/>
          <w:color w:val="auto"/>
        </w:rPr>
      </w:pPr>
      <w:r w:rsidRPr="0003129D">
        <w:rPr>
          <w:rFonts w:ascii="Times New Roman" w:hAnsi="Times New Roman" w:cs="Times New Roman"/>
          <w:color w:val="auto"/>
        </w:rPr>
        <w:t xml:space="preserve">Бухгалтерская отчетность всех структурных подразделений за проверяемый период, выделенных на отдельный баланс </w:t>
      </w:r>
    </w:p>
    <w:p w14:paraId="7926826F" w14:textId="77777777" w:rsidR="0003129D" w:rsidRPr="0003129D" w:rsidRDefault="0003129D" w:rsidP="0003129D">
      <w:pPr>
        <w:widowControl/>
        <w:numPr>
          <w:ilvl w:val="0"/>
          <w:numId w:val="6"/>
        </w:numPr>
        <w:tabs>
          <w:tab w:val="num" w:pos="567"/>
        </w:tabs>
        <w:ind w:left="567" w:hanging="567"/>
        <w:jc w:val="both"/>
        <w:rPr>
          <w:rFonts w:ascii="Times New Roman" w:hAnsi="Times New Roman" w:cs="Times New Roman"/>
          <w:color w:val="auto"/>
        </w:rPr>
      </w:pPr>
      <w:r w:rsidRPr="0003129D">
        <w:rPr>
          <w:rFonts w:ascii="Times New Roman" w:hAnsi="Times New Roman" w:cs="Times New Roman"/>
          <w:color w:val="auto"/>
        </w:rPr>
        <w:t>Налоговые декларации и отчеты по следующим налогам и взносам:</w:t>
      </w:r>
    </w:p>
    <w:p w14:paraId="5566DF13" w14:textId="77777777" w:rsidR="0003129D" w:rsidRPr="0003129D" w:rsidRDefault="0003129D" w:rsidP="0003129D">
      <w:pPr>
        <w:widowControl/>
        <w:numPr>
          <w:ilvl w:val="0"/>
          <w:numId w:val="7"/>
        </w:numPr>
        <w:tabs>
          <w:tab w:val="num" w:pos="567"/>
        </w:tabs>
        <w:ind w:left="567" w:hanging="567"/>
        <w:jc w:val="both"/>
        <w:rPr>
          <w:rFonts w:ascii="Times New Roman" w:hAnsi="Times New Roman" w:cs="Times New Roman"/>
          <w:color w:val="auto"/>
        </w:rPr>
      </w:pPr>
      <w:r w:rsidRPr="0003129D">
        <w:rPr>
          <w:rFonts w:ascii="Times New Roman" w:hAnsi="Times New Roman" w:cs="Times New Roman"/>
          <w:color w:val="auto"/>
        </w:rPr>
        <w:t>Налогу на прибыль;</w:t>
      </w:r>
    </w:p>
    <w:p w14:paraId="6688B464" w14:textId="77777777" w:rsidR="0003129D" w:rsidRPr="0003129D" w:rsidRDefault="0003129D" w:rsidP="0003129D">
      <w:pPr>
        <w:widowControl/>
        <w:numPr>
          <w:ilvl w:val="0"/>
          <w:numId w:val="7"/>
        </w:numPr>
        <w:tabs>
          <w:tab w:val="num" w:pos="567"/>
        </w:tabs>
        <w:ind w:left="567" w:hanging="567"/>
        <w:jc w:val="both"/>
        <w:rPr>
          <w:rFonts w:ascii="Times New Roman" w:hAnsi="Times New Roman" w:cs="Times New Roman"/>
          <w:color w:val="auto"/>
        </w:rPr>
      </w:pPr>
      <w:r w:rsidRPr="0003129D">
        <w:rPr>
          <w:rFonts w:ascii="Times New Roman" w:hAnsi="Times New Roman" w:cs="Times New Roman"/>
          <w:color w:val="auto"/>
        </w:rPr>
        <w:t>Налогу на добавленную стоимость;</w:t>
      </w:r>
    </w:p>
    <w:p w14:paraId="257D4E06" w14:textId="77777777" w:rsidR="0003129D" w:rsidRPr="0003129D" w:rsidRDefault="0003129D" w:rsidP="0003129D">
      <w:pPr>
        <w:widowControl/>
        <w:numPr>
          <w:ilvl w:val="0"/>
          <w:numId w:val="7"/>
        </w:numPr>
        <w:tabs>
          <w:tab w:val="num" w:pos="567"/>
        </w:tabs>
        <w:ind w:left="567" w:hanging="567"/>
        <w:jc w:val="both"/>
        <w:rPr>
          <w:rFonts w:ascii="Times New Roman" w:hAnsi="Times New Roman" w:cs="Times New Roman"/>
          <w:color w:val="auto"/>
        </w:rPr>
      </w:pPr>
      <w:r w:rsidRPr="0003129D">
        <w:rPr>
          <w:rFonts w:ascii="Times New Roman" w:hAnsi="Times New Roman" w:cs="Times New Roman"/>
          <w:color w:val="auto"/>
        </w:rPr>
        <w:t>Налогу на имущество;</w:t>
      </w:r>
    </w:p>
    <w:p w14:paraId="53271305" w14:textId="77777777" w:rsidR="0003129D" w:rsidRPr="0003129D" w:rsidRDefault="0003129D" w:rsidP="0003129D">
      <w:pPr>
        <w:widowControl/>
        <w:numPr>
          <w:ilvl w:val="0"/>
          <w:numId w:val="7"/>
        </w:numPr>
        <w:tabs>
          <w:tab w:val="num" w:pos="567"/>
        </w:tabs>
        <w:ind w:left="567" w:hanging="567"/>
        <w:jc w:val="both"/>
        <w:rPr>
          <w:rFonts w:ascii="Times New Roman" w:hAnsi="Times New Roman" w:cs="Times New Roman"/>
          <w:color w:val="auto"/>
        </w:rPr>
      </w:pPr>
      <w:r w:rsidRPr="0003129D">
        <w:rPr>
          <w:rFonts w:ascii="Times New Roman" w:hAnsi="Times New Roman" w:cs="Times New Roman"/>
          <w:color w:val="auto"/>
        </w:rPr>
        <w:t>Транспортному налогу;</w:t>
      </w:r>
    </w:p>
    <w:p w14:paraId="1D1194AA" w14:textId="77777777" w:rsidR="0003129D" w:rsidRPr="0003129D" w:rsidRDefault="0003129D" w:rsidP="0003129D">
      <w:pPr>
        <w:widowControl/>
        <w:numPr>
          <w:ilvl w:val="0"/>
          <w:numId w:val="7"/>
        </w:numPr>
        <w:tabs>
          <w:tab w:val="num" w:pos="567"/>
        </w:tabs>
        <w:ind w:left="567" w:hanging="567"/>
        <w:jc w:val="both"/>
        <w:rPr>
          <w:rFonts w:ascii="Times New Roman" w:hAnsi="Times New Roman" w:cs="Times New Roman"/>
          <w:color w:val="auto"/>
        </w:rPr>
      </w:pPr>
      <w:r w:rsidRPr="0003129D">
        <w:rPr>
          <w:rFonts w:ascii="Times New Roman" w:hAnsi="Times New Roman" w:cs="Times New Roman"/>
          <w:color w:val="auto"/>
        </w:rPr>
        <w:t>Земельному налогу;</w:t>
      </w:r>
    </w:p>
    <w:p w14:paraId="4680FC2C" w14:textId="77777777" w:rsidR="0003129D" w:rsidRPr="0003129D" w:rsidRDefault="0003129D" w:rsidP="0003129D">
      <w:pPr>
        <w:widowControl/>
        <w:numPr>
          <w:ilvl w:val="0"/>
          <w:numId w:val="7"/>
        </w:numPr>
        <w:tabs>
          <w:tab w:val="num" w:pos="567"/>
        </w:tabs>
        <w:ind w:left="567" w:hanging="567"/>
        <w:jc w:val="both"/>
        <w:rPr>
          <w:rFonts w:ascii="Times New Roman" w:hAnsi="Times New Roman" w:cs="Times New Roman"/>
          <w:color w:val="auto"/>
        </w:rPr>
      </w:pPr>
      <w:r w:rsidRPr="0003129D">
        <w:rPr>
          <w:rFonts w:ascii="Times New Roman" w:hAnsi="Times New Roman" w:cs="Times New Roman"/>
          <w:color w:val="auto"/>
        </w:rPr>
        <w:t xml:space="preserve">Страховым взносам на обязательное пенсионное страхование, </w:t>
      </w:r>
    </w:p>
    <w:p w14:paraId="5D570996" w14:textId="77777777" w:rsidR="0003129D" w:rsidRPr="0003129D" w:rsidRDefault="0003129D" w:rsidP="0003129D">
      <w:pPr>
        <w:widowControl/>
        <w:numPr>
          <w:ilvl w:val="0"/>
          <w:numId w:val="7"/>
        </w:numPr>
        <w:tabs>
          <w:tab w:val="num" w:pos="567"/>
        </w:tabs>
        <w:ind w:left="567" w:hanging="567"/>
        <w:jc w:val="both"/>
        <w:rPr>
          <w:rFonts w:ascii="Times New Roman" w:hAnsi="Times New Roman" w:cs="Times New Roman"/>
          <w:color w:val="auto"/>
        </w:rPr>
      </w:pPr>
      <w:r w:rsidRPr="0003129D">
        <w:rPr>
          <w:rFonts w:ascii="Times New Roman" w:hAnsi="Times New Roman" w:cs="Times New Roman"/>
          <w:color w:val="auto"/>
        </w:rPr>
        <w:t xml:space="preserve">Страховым взносам на обязательное социальное страхование на случай временной нетрудоспособности и в связи с материнством, </w:t>
      </w:r>
    </w:p>
    <w:p w14:paraId="6F17A504" w14:textId="77777777" w:rsidR="0003129D" w:rsidRPr="0003129D" w:rsidRDefault="0003129D" w:rsidP="0003129D">
      <w:pPr>
        <w:widowControl/>
        <w:numPr>
          <w:ilvl w:val="0"/>
          <w:numId w:val="7"/>
        </w:numPr>
        <w:tabs>
          <w:tab w:val="num" w:pos="567"/>
        </w:tabs>
        <w:ind w:left="567" w:hanging="567"/>
        <w:jc w:val="both"/>
        <w:rPr>
          <w:rFonts w:ascii="Times New Roman" w:hAnsi="Times New Roman" w:cs="Times New Roman"/>
          <w:color w:val="auto"/>
        </w:rPr>
      </w:pPr>
      <w:r w:rsidRPr="0003129D">
        <w:rPr>
          <w:rFonts w:ascii="Times New Roman" w:hAnsi="Times New Roman" w:cs="Times New Roman"/>
          <w:color w:val="auto"/>
        </w:rPr>
        <w:t xml:space="preserve">Страховым взносам на обязательное медицинское страхование, </w:t>
      </w:r>
    </w:p>
    <w:p w14:paraId="79228F5F" w14:textId="77777777" w:rsidR="0003129D" w:rsidRPr="0003129D" w:rsidRDefault="0003129D" w:rsidP="0003129D">
      <w:pPr>
        <w:widowControl/>
        <w:numPr>
          <w:ilvl w:val="0"/>
          <w:numId w:val="7"/>
        </w:numPr>
        <w:tabs>
          <w:tab w:val="num" w:pos="567"/>
        </w:tabs>
        <w:ind w:left="567" w:hanging="567"/>
        <w:jc w:val="both"/>
        <w:rPr>
          <w:rFonts w:ascii="Times New Roman" w:hAnsi="Times New Roman" w:cs="Times New Roman"/>
          <w:color w:val="auto"/>
        </w:rPr>
      </w:pPr>
      <w:r w:rsidRPr="0003129D">
        <w:rPr>
          <w:rFonts w:ascii="Times New Roman" w:hAnsi="Times New Roman" w:cs="Times New Roman"/>
          <w:color w:val="auto"/>
        </w:rPr>
        <w:t>Страховым взносам на обязательное социальное страхование от несчастных случаев на производстве и профессиональных заболеваний.</w:t>
      </w:r>
    </w:p>
    <w:p w14:paraId="3DE338B5" w14:textId="77777777" w:rsidR="0003129D" w:rsidRPr="0003129D" w:rsidRDefault="0003129D" w:rsidP="0003129D">
      <w:pPr>
        <w:widowControl/>
        <w:numPr>
          <w:ilvl w:val="0"/>
          <w:numId w:val="6"/>
        </w:numPr>
        <w:tabs>
          <w:tab w:val="num" w:pos="567"/>
        </w:tabs>
        <w:ind w:left="567" w:hanging="567"/>
        <w:rPr>
          <w:rFonts w:ascii="Times New Roman" w:hAnsi="Times New Roman" w:cs="Times New Roman"/>
          <w:color w:val="auto"/>
        </w:rPr>
      </w:pPr>
      <w:r w:rsidRPr="0003129D">
        <w:rPr>
          <w:rFonts w:ascii="Times New Roman" w:hAnsi="Times New Roman" w:cs="Times New Roman"/>
          <w:color w:val="auto"/>
        </w:rPr>
        <w:t>Информация о связанных сторонах (перечень связанных сторон, характер отношений, виды операций (сделок) со связанными сторонами и пр.).</w:t>
      </w:r>
    </w:p>
    <w:p w14:paraId="510341B5" w14:textId="77777777" w:rsidR="0003129D" w:rsidRPr="0003129D" w:rsidRDefault="0003129D" w:rsidP="0003129D">
      <w:pPr>
        <w:widowControl/>
        <w:numPr>
          <w:ilvl w:val="0"/>
          <w:numId w:val="6"/>
        </w:numPr>
        <w:tabs>
          <w:tab w:val="num" w:pos="567"/>
        </w:tabs>
        <w:ind w:left="567" w:hanging="567"/>
        <w:jc w:val="both"/>
        <w:rPr>
          <w:rFonts w:ascii="Times New Roman" w:hAnsi="Times New Roman" w:cs="Times New Roman"/>
          <w:color w:val="auto"/>
        </w:rPr>
      </w:pPr>
      <w:r w:rsidRPr="0003129D">
        <w:rPr>
          <w:rFonts w:ascii="Times New Roman" w:hAnsi="Times New Roman" w:cs="Times New Roman"/>
          <w:color w:val="auto"/>
        </w:rPr>
        <w:t>Информация о существенных событиях после отчетной даты в соответствии с п.6 ПБУ 7/98 «События после отчетной даты».</w:t>
      </w:r>
    </w:p>
    <w:p w14:paraId="04FCA150" w14:textId="77777777" w:rsidR="0003129D" w:rsidRPr="0003129D" w:rsidRDefault="0003129D" w:rsidP="0003129D">
      <w:pPr>
        <w:widowControl/>
        <w:numPr>
          <w:ilvl w:val="0"/>
          <w:numId w:val="6"/>
        </w:numPr>
        <w:tabs>
          <w:tab w:val="num" w:pos="567"/>
        </w:tabs>
        <w:ind w:left="567" w:hanging="567"/>
        <w:jc w:val="both"/>
        <w:rPr>
          <w:rFonts w:ascii="Times New Roman" w:hAnsi="Times New Roman" w:cs="Times New Roman"/>
          <w:color w:val="auto"/>
        </w:rPr>
      </w:pPr>
      <w:r w:rsidRPr="0003129D">
        <w:rPr>
          <w:rFonts w:ascii="Times New Roman" w:hAnsi="Times New Roman" w:cs="Times New Roman"/>
          <w:color w:val="auto"/>
        </w:rPr>
        <w:t>Информация о событиях, условиях, факторах, влияющих на оценку допущения непрерывности деятельности (прекращение или существенное сокращение деятельности, возможная потеря основного поставщика или покупателя и пр.).</w:t>
      </w:r>
    </w:p>
    <w:p w14:paraId="6AC52465" w14:textId="77777777" w:rsidR="0003129D" w:rsidRPr="0003129D" w:rsidRDefault="0003129D" w:rsidP="0003129D">
      <w:pPr>
        <w:widowControl/>
        <w:numPr>
          <w:ilvl w:val="0"/>
          <w:numId w:val="6"/>
        </w:numPr>
        <w:tabs>
          <w:tab w:val="num" w:pos="567"/>
        </w:tabs>
        <w:ind w:left="567" w:hanging="567"/>
        <w:jc w:val="both"/>
        <w:rPr>
          <w:rFonts w:ascii="Times New Roman" w:hAnsi="Times New Roman" w:cs="Times New Roman"/>
          <w:color w:val="auto"/>
        </w:rPr>
      </w:pPr>
      <w:r w:rsidRPr="0003129D">
        <w:rPr>
          <w:rFonts w:ascii="Times New Roman" w:hAnsi="Times New Roman" w:cs="Times New Roman"/>
          <w:color w:val="auto"/>
        </w:rPr>
        <w:t xml:space="preserve">Информация об известных недобросовестных действиях сотрудников, оказавших отрицательное влияние на организацию, об имеющихся   подозрениях в совершении недобросовестных действий, возникших в результате соответствующего служебного расследования, проведенного до начала аудита. </w:t>
      </w:r>
    </w:p>
    <w:p w14:paraId="28122896" w14:textId="77777777" w:rsidR="0003129D" w:rsidRPr="0003129D" w:rsidRDefault="0003129D" w:rsidP="0003129D">
      <w:pPr>
        <w:widowControl/>
        <w:numPr>
          <w:ilvl w:val="0"/>
          <w:numId w:val="6"/>
        </w:numPr>
        <w:tabs>
          <w:tab w:val="num" w:pos="567"/>
        </w:tabs>
        <w:ind w:left="567" w:hanging="567"/>
        <w:jc w:val="both"/>
        <w:rPr>
          <w:rFonts w:ascii="Times New Roman" w:hAnsi="Times New Roman" w:cs="Times New Roman"/>
          <w:color w:val="auto"/>
        </w:rPr>
      </w:pPr>
      <w:r w:rsidRPr="0003129D">
        <w:rPr>
          <w:rFonts w:ascii="Times New Roman" w:hAnsi="Times New Roman" w:cs="Times New Roman"/>
          <w:color w:val="auto"/>
        </w:rPr>
        <w:t>Перечень имеющихся судебных исков и документы к ним.</w:t>
      </w:r>
    </w:p>
    <w:p w14:paraId="5BABB990" w14:textId="77777777" w:rsidR="0003129D" w:rsidRPr="0003129D" w:rsidRDefault="0003129D" w:rsidP="0003129D">
      <w:pPr>
        <w:widowControl/>
        <w:numPr>
          <w:ilvl w:val="0"/>
          <w:numId w:val="6"/>
        </w:numPr>
        <w:tabs>
          <w:tab w:val="num" w:pos="567"/>
        </w:tabs>
        <w:ind w:left="567" w:hanging="567"/>
        <w:jc w:val="both"/>
        <w:rPr>
          <w:rFonts w:ascii="Times New Roman" w:hAnsi="Times New Roman" w:cs="Times New Roman"/>
          <w:color w:val="auto"/>
        </w:rPr>
      </w:pPr>
      <w:r w:rsidRPr="0003129D">
        <w:rPr>
          <w:rFonts w:ascii="Times New Roman" w:hAnsi="Times New Roman" w:cs="Times New Roman"/>
          <w:color w:val="auto"/>
        </w:rPr>
        <w:t>Список материально-ответственных лиц с указанием реквизитов договора об индивидуальной или бригадной материальной ответственности.</w:t>
      </w:r>
    </w:p>
    <w:p w14:paraId="65FAB68E" w14:textId="77777777" w:rsidR="0003129D" w:rsidRPr="0003129D" w:rsidRDefault="0003129D" w:rsidP="0003129D">
      <w:pPr>
        <w:widowControl/>
        <w:numPr>
          <w:ilvl w:val="0"/>
          <w:numId w:val="6"/>
        </w:numPr>
        <w:tabs>
          <w:tab w:val="num" w:pos="567"/>
        </w:tabs>
        <w:ind w:left="567" w:hanging="567"/>
        <w:jc w:val="both"/>
        <w:rPr>
          <w:rFonts w:ascii="Times New Roman" w:hAnsi="Times New Roman" w:cs="Times New Roman"/>
          <w:color w:val="auto"/>
        </w:rPr>
      </w:pPr>
      <w:r w:rsidRPr="0003129D">
        <w:rPr>
          <w:rFonts w:ascii="Times New Roman" w:hAnsi="Times New Roman" w:cs="Times New Roman"/>
          <w:color w:val="auto"/>
        </w:rPr>
        <w:t>Материалы всех проведенных инвентаризаций, проведенных в проверяемом периоде (приказ о проведении инвентаризации, акты инвентаризации и инвентаризационные описи, сличительные ведомости и пр.).</w:t>
      </w:r>
    </w:p>
    <w:p w14:paraId="5E3A5F58" w14:textId="77777777" w:rsidR="0003129D" w:rsidRPr="0003129D" w:rsidRDefault="0003129D" w:rsidP="0003129D">
      <w:pPr>
        <w:widowControl/>
        <w:numPr>
          <w:ilvl w:val="0"/>
          <w:numId w:val="6"/>
        </w:numPr>
        <w:tabs>
          <w:tab w:val="num" w:pos="567"/>
        </w:tabs>
        <w:ind w:left="567" w:hanging="567"/>
        <w:jc w:val="both"/>
        <w:rPr>
          <w:rFonts w:ascii="Times New Roman" w:hAnsi="Times New Roman" w:cs="Times New Roman"/>
          <w:color w:val="auto"/>
        </w:rPr>
      </w:pPr>
      <w:r w:rsidRPr="0003129D">
        <w:rPr>
          <w:rFonts w:ascii="Times New Roman" w:hAnsi="Times New Roman" w:cs="Times New Roman"/>
          <w:color w:val="auto"/>
        </w:rPr>
        <w:t xml:space="preserve">Главная книга и (или) оборотно-сальдовая ведомость по счетам за проверяемый период. </w:t>
      </w:r>
    </w:p>
    <w:p w14:paraId="0068932E" w14:textId="77777777" w:rsidR="0003129D" w:rsidRPr="0003129D" w:rsidRDefault="0003129D" w:rsidP="0003129D">
      <w:pPr>
        <w:widowControl/>
        <w:numPr>
          <w:ilvl w:val="0"/>
          <w:numId w:val="6"/>
        </w:numPr>
        <w:tabs>
          <w:tab w:val="num" w:pos="567"/>
        </w:tabs>
        <w:ind w:left="567" w:hanging="567"/>
        <w:jc w:val="both"/>
        <w:rPr>
          <w:rFonts w:ascii="Times New Roman" w:hAnsi="Times New Roman" w:cs="Times New Roman"/>
          <w:color w:val="auto"/>
        </w:rPr>
      </w:pPr>
      <w:r w:rsidRPr="0003129D">
        <w:rPr>
          <w:rFonts w:ascii="Times New Roman" w:hAnsi="Times New Roman" w:cs="Times New Roman"/>
          <w:color w:val="auto"/>
        </w:rPr>
        <w:t>Регистры бухгалтерского учета по счетам (журналы ордера, ведомости, карточки и др.) за проверяемый период.</w:t>
      </w:r>
    </w:p>
    <w:p w14:paraId="46E307E1" w14:textId="77777777" w:rsidR="0003129D" w:rsidRPr="0003129D" w:rsidRDefault="0003129D" w:rsidP="0003129D">
      <w:pPr>
        <w:widowControl/>
        <w:numPr>
          <w:ilvl w:val="0"/>
          <w:numId w:val="6"/>
        </w:numPr>
        <w:tabs>
          <w:tab w:val="num" w:pos="567"/>
        </w:tabs>
        <w:ind w:left="567" w:hanging="567"/>
        <w:jc w:val="both"/>
        <w:rPr>
          <w:rFonts w:ascii="Times New Roman" w:hAnsi="Times New Roman" w:cs="Times New Roman"/>
          <w:color w:val="auto"/>
        </w:rPr>
      </w:pPr>
      <w:r w:rsidRPr="0003129D">
        <w:rPr>
          <w:rFonts w:ascii="Times New Roman" w:hAnsi="Times New Roman" w:cs="Times New Roman"/>
          <w:color w:val="auto"/>
        </w:rPr>
        <w:t>Книги покупок и продаж за проверяемый период.</w:t>
      </w:r>
    </w:p>
    <w:p w14:paraId="0EB2171D" w14:textId="77777777" w:rsidR="0003129D" w:rsidRPr="0003129D" w:rsidRDefault="0003129D" w:rsidP="0003129D">
      <w:pPr>
        <w:widowControl/>
        <w:numPr>
          <w:ilvl w:val="0"/>
          <w:numId w:val="6"/>
        </w:numPr>
        <w:tabs>
          <w:tab w:val="num" w:pos="567"/>
        </w:tabs>
        <w:ind w:left="567" w:hanging="567"/>
        <w:jc w:val="both"/>
        <w:rPr>
          <w:rFonts w:ascii="Times New Roman" w:hAnsi="Times New Roman" w:cs="Times New Roman"/>
          <w:color w:val="auto"/>
        </w:rPr>
      </w:pPr>
      <w:r w:rsidRPr="0003129D">
        <w:rPr>
          <w:rFonts w:ascii="Times New Roman" w:hAnsi="Times New Roman" w:cs="Times New Roman"/>
          <w:color w:val="auto"/>
        </w:rPr>
        <w:t>Счета-фактуры полученные и выданные.</w:t>
      </w:r>
    </w:p>
    <w:p w14:paraId="612D6343" w14:textId="77777777" w:rsidR="0003129D" w:rsidRPr="0003129D" w:rsidRDefault="0003129D" w:rsidP="0003129D">
      <w:pPr>
        <w:widowControl/>
        <w:numPr>
          <w:ilvl w:val="0"/>
          <w:numId w:val="6"/>
        </w:numPr>
        <w:tabs>
          <w:tab w:val="num" w:pos="567"/>
        </w:tabs>
        <w:ind w:left="567" w:hanging="567"/>
        <w:jc w:val="both"/>
        <w:rPr>
          <w:rFonts w:ascii="Times New Roman" w:hAnsi="Times New Roman" w:cs="Times New Roman"/>
          <w:color w:val="auto"/>
        </w:rPr>
      </w:pPr>
      <w:r w:rsidRPr="0003129D">
        <w:rPr>
          <w:rFonts w:ascii="Times New Roman" w:hAnsi="Times New Roman" w:cs="Times New Roman"/>
          <w:color w:val="auto"/>
        </w:rPr>
        <w:t>Накладные, акты, полученные от поставщиков и подрядчиков.</w:t>
      </w:r>
    </w:p>
    <w:p w14:paraId="2545F63B" w14:textId="77777777" w:rsidR="0003129D" w:rsidRPr="0003129D" w:rsidRDefault="0003129D" w:rsidP="0003129D">
      <w:pPr>
        <w:widowControl/>
        <w:numPr>
          <w:ilvl w:val="0"/>
          <w:numId w:val="6"/>
        </w:numPr>
        <w:tabs>
          <w:tab w:val="num" w:pos="567"/>
        </w:tabs>
        <w:ind w:left="567" w:hanging="567"/>
        <w:jc w:val="both"/>
        <w:rPr>
          <w:rFonts w:ascii="Times New Roman" w:hAnsi="Times New Roman" w:cs="Times New Roman"/>
          <w:color w:val="auto"/>
        </w:rPr>
      </w:pPr>
      <w:r w:rsidRPr="0003129D">
        <w:rPr>
          <w:rFonts w:ascii="Times New Roman" w:hAnsi="Times New Roman" w:cs="Times New Roman"/>
          <w:color w:val="auto"/>
        </w:rPr>
        <w:t>Накладные, акты, выставленные покупателям и заказчикам.</w:t>
      </w:r>
    </w:p>
    <w:p w14:paraId="0803F6B3" w14:textId="77777777" w:rsidR="0003129D" w:rsidRPr="0003129D" w:rsidRDefault="0003129D" w:rsidP="0003129D">
      <w:pPr>
        <w:widowControl/>
        <w:numPr>
          <w:ilvl w:val="0"/>
          <w:numId w:val="6"/>
        </w:numPr>
        <w:tabs>
          <w:tab w:val="num" w:pos="567"/>
        </w:tabs>
        <w:ind w:left="567" w:hanging="567"/>
        <w:jc w:val="both"/>
        <w:rPr>
          <w:rFonts w:ascii="Times New Roman" w:hAnsi="Times New Roman" w:cs="Times New Roman"/>
          <w:color w:val="auto"/>
        </w:rPr>
      </w:pPr>
      <w:r w:rsidRPr="0003129D">
        <w:rPr>
          <w:rFonts w:ascii="Times New Roman" w:hAnsi="Times New Roman" w:cs="Times New Roman"/>
          <w:color w:val="auto"/>
        </w:rPr>
        <w:t>Акты сверки расчетов с контрагентами за проверяемый период.</w:t>
      </w:r>
    </w:p>
    <w:p w14:paraId="1B1BEC86" w14:textId="77777777" w:rsidR="0003129D" w:rsidRPr="0003129D" w:rsidRDefault="0003129D" w:rsidP="0003129D">
      <w:pPr>
        <w:widowControl/>
        <w:numPr>
          <w:ilvl w:val="0"/>
          <w:numId w:val="6"/>
        </w:numPr>
        <w:tabs>
          <w:tab w:val="num" w:pos="567"/>
        </w:tabs>
        <w:ind w:left="567" w:hanging="567"/>
        <w:jc w:val="both"/>
        <w:rPr>
          <w:rFonts w:ascii="Times New Roman" w:hAnsi="Times New Roman" w:cs="Times New Roman"/>
          <w:color w:val="auto"/>
        </w:rPr>
      </w:pPr>
      <w:r w:rsidRPr="0003129D">
        <w:rPr>
          <w:rFonts w:ascii="Times New Roman" w:hAnsi="Times New Roman" w:cs="Times New Roman"/>
          <w:color w:val="auto"/>
        </w:rPr>
        <w:t>Акты сверки расчетов с налоговыми органами по всем видам налогов и сборов.</w:t>
      </w:r>
    </w:p>
    <w:p w14:paraId="194D8CB3" w14:textId="77777777" w:rsidR="0003129D" w:rsidRPr="0003129D" w:rsidRDefault="0003129D" w:rsidP="0003129D">
      <w:pPr>
        <w:widowControl/>
        <w:numPr>
          <w:ilvl w:val="0"/>
          <w:numId w:val="6"/>
        </w:numPr>
        <w:tabs>
          <w:tab w:val="num" w:pos="567"/>
        </w:tabs>
        <w:ind w:left="567" w:hanging="567"/>
        <w:jc w:val="both"/>
        <w:rPr>
          <w:rFonts w:ascii="Times New Roman" w:hAnsi="Times New Roman" w:cs="Times New Roman"/>
          <w:color w:val="auto"/>
        </w:rPr>
      </w:pPr>
      <w:r w:rsidRPr="0003129D">
        <w:rPr>
          <w:rFonts w:ascii="Times New Roman" w:hAnsi="Times New Roman" w:cs="Times New Roman"/>
          <w:color w:val="auto"/>
        </w:rPr>
        <w:t>Материалы проверок государственных контрольных органов.</w:t>
      </w:r>
    </w:p>
    <w:p w14:paraId="4F1B7576" w14:textId="77777777" w:rsidR="0003129D" w:rsidRPr="0003129D" w:rsidRDefault="0003129D" w:rsidP="0003129D">
      <w:pPr>
        <w:widowControl/>
        <w:numPr>
          <w:ilvl w:val="0"/>
          <w:numId w:val="6"/>
        </w:numPr>
        <w:tabs>
          <w:tab w:val="num" w:pos="567"/>
        </w:tabs>
        <w:ind w:left="567" w:hanging="567"/>
        <w:jc w:val="both"/>
        <w:rPr>
          <w:rFonts w:ascii="Times New Roman" w:hAnsi="Times New Roman" w:cs="Times New Roman"/>
          <w:color w:val="auto"/>
        </w:rPr>
      </w:pPr>
      <w:r w:rsidRPr="0003129D">
        <w:rPr>
          <w:rFonts w:ascii="Times New Roman" w:hAnsi="Times New Roman" w:cs="Times New Roman"/>
          <w:color w:val="auto"/>
        </w:rPr>
        <w:t xml:space="preserve">Инвентарные карточки ОС-6, акты приемки-передачи объектов основных средств ОС-1 и прочие документы по учету основных средств. </w:t>
      </w:r>
    </w:p>
    <w:p w14:paraId="6B75FFD0" w14:textId="77777777" w:rsidR="0003129D" w:rsidRPr="0003129D" w:rsidRDefault="0003129D" w:rsidP="0003129D">
      <w:pPr>
        <w:widowControl/>
        <w:numPr>
          <w:ilvl w:val="0"/>
          <w:numId w:val="6"/>
        </w:numPr>
        <w:tabs>
          <w:tab w:val="num" w:pos="567"/>
        </w:tabs>
        <w:ind w:left="567" w:hanging="567"/>
        <w:jc w:val="both"/>
        <w:rPr>
          <w:rFonts w:ascii="Times New Roman" w:hAnsi="Times New Roman" w:cs="Times New Roman"/>
          <w:color w:val="auto"/>
        </w:rPr>
      </w:pPr>
      <w:r w:rsidRPr="0003129D">
        <w:rPr>
          <w:rFonts w:ascii="Times New Roman" w:hAnsi="Times New Roman" w:cs="Times New Roman"/>
          <w:color w:val="auto"/>
        </w:rPr>
        <w:t>Приходные ордера М-4, требования-накладные М-11, акты списания и прочие документы по учету движения материалов.</w:t>
      </w:r>
    </w:p>
    <w:p w14:paraId="28E3C780" w14:textId="77777777" w:rsidR="0003129D" w:rsidRPr="0003129D" w:rsidRDefault="0003129D" w:rsidP="0003129D">
      <w:pPr>
        <w:widowControl/>
        <w:numPr>
          <w:ilvl w:val="0"/>
          <w:numId w:val="6"/>
        </w:numPr>
        <w:tabs>
          <w:tab w:val="num" w:pos="567"/>
        </w:tabs>
        <w:ind w:left="567" w:hanging="567"/>
        <w:jc w:val="both"/>
        <w:rPr>
          <w:rFonts w:ascii="Times New Roman" w:hAnsi="Times New Roman" w:cs="Times New Roman"/>
          <w:color w:val="auto"/>
        </w:rPr>
      </w:pPr>
      <w:r w:rsidRPr="0003129D">
        <w:rPr>
          <w:rFonts w:ascii="Times New Roman" w:hAnsi="Times New Roman" w:cs="Times New Roman"/>
          <w:color w:val="auto"/>
        </w:rPr>
        <w:t>Товарные отчеты.</w:t>
      </w:r>
    </w:p>
    <w:p w14:paraId="45693392" w14:textId="77777777" w:rsidR="0003129D" w:rsidRPr="0003129D" w:rsidRDefault="0003129D" w:rsidP="0003129D">
      <w:pPr>
        <w:widowControl/>
        <w:numPr>
          <w:ilvl w:val="0"/>
          <w:numId w:val="6"/>
        </w:numPr>
        <w:tabs>
          <w:tab w:val="num" w:pos="567"/>
        </w:tabs>
        <w:ind w:left="567" w:hanging="567"/>
        <w:jc w:val="both"/>
        <w:rPr>
          <w:rFonts w:ascii="Times New Roman" w:hAnsi="Times New Roman" w:cs="Times New Roman"/>
          <w:color w:val="auto"/>
        </w:rPr>
      </w:pPr>
      <w:r w:rsidRPr="0003129D">
        <w:rPr>
          <w:rFonts w:ascii="Times New Roman" w:hAnsi="Times New Roman" w:cs="Times New Roman"/>
          <w:color w:val="auto"/>
        </w:rPr>
        <w:t>Кассовая книга и отчет кассира, первичные документы по движению денежных средств в кассе.</w:t>
      </w:r>
    </w:p>
    <w:p w14:paraId="6FEC391C" w14:textId="77777777" w:rsidR="0003129D" w:rsidRPr="0003129D" w:rsidRDefault="0003129D" w:rsidP="0003129D">
      <w:pPr>
        <w:widowControl/>
        <w:numPr>
          <w:ilvl w:val="0"/>
          <w:numId w:val="6"/>
        </w:numPr>
        <w:tabs>
          <w:tab w:val="num" w:pos="567"/>
        </w:tabs>
        <w:ind w:left="567" w:hanging="567"/>
        <w:jc w:val="both"/>
        <w:rPr>
          <w:rFonts w:ascii="Times New Roman" w:hAnsi="Times New Roman" w:cs="Times New Roman"/>
          <w:color w:val="auto"/>
        </w:rPr>
      </w:pPr>
      <w:r w:rsidRPr="0003129D">
        <w:rPr>
          <w:rFonts w:ascii="Times New Roman" w:hAnsi="Times New Roman" w:cs="Times New Roman"/>
          <w:color w:val="auto"/>
        </w:rPr>
        <w:t>Лимит остатка наличных денежных средств в кассе на проверяемых период.</w:t>
      </w:r>
    </w:p>
    <w:p w14:paraId="5457D58A" w14:textId="77777777" w:rsidR="0003129D" w:rsidRPr="0003129D" w:rsidRDefault="0003129D" w:rsidP="0003129D">
      <w:pPr>
        <w:widowControl/>
        <w:numPr>
          <w:ilvl w:val="0"/>
          <w:numId w:val="6"/>
        </w:numPr>
        <w:tabs>
          <w:tab w:val="num" w:pos="567"/>
        </w:tabs>
        <w:ind w:left="567" w:hanging="567"/>
        <w:jc w:val="both"/>
        <w:rPr>
          <w:rFonts w:ascii="Times New Roman" w:hAnsi="Times New Roman" w:cs="Times New Roman"/>
          <w:color w:val="auto"/>
        </w:rPr>
      </w:pPr>
      <w:r w:rsidRPr="0003129D">
        <w:rPr>
          <w:rFonts w:ascii="Times New Roman" w:hAnsi="Times New Roman" w:cs="Times New Roman"/>
          <w:color w:val="auto"/>
        </w:rPr>
        <w:lastRenderedPageBreak/>
        <w:t>Договор о материальной ответственности с кассиром и другими материально – ответственными лицами.</w:t>
      </w:r>
    </w:p>
    <w:p w14:paraId="48A7FE67" w14:textId="77777777" w:rsidR="0003129D" w:rsidRPr="0003129D" w:rsidRDefault="0003129D" w:rsidP="0003129D">
      <w:pPr>
        <w:widowControl/>
        <w:numPr>
          <w:ilvl w:val="0"/>
          <w:numId w:val="6"/>
        </w:numPr>
        <w:tabs>
          <w:tab w:val="num" w:pos="567"/>
        </w:tabs>
        <w:ind w:left="567" w:hanging="567"/>
        <w:jc w:val="both"/>
        <w:rPr>
          <w:rFonts w:ascii="Times New Roman" w:hAnsi="Times New Roman" w:cs="Times New Roman"/>
          <w:color w:val="auto"/>
        </w:rPr>
      </w:pPr>
      <w:r w:rsidRPr="0003129D">
        <w:rPr>
          <w:rFonts w:ascii="Times New Roman" w:hAnsi="Times New Roman" w:cs="Times New Roman"/>
          <w:color w:val="auto"/>
        </w:rPr>
        <w:t>Трудовые договоры и договоры подряда.</w:t>
      </w:r>
    </w:p>
    <w:p w14:paraId="6FD78524" w14:textId="77777777" w:rsidR="0003129D" w:rsidRPr="0003129D" w:rsidRDefault="0003129D" w:rsidP="0003129D">
      <w:pPr>
        <w:widowControl/>
        <w:numPr>
          <w:ilvl w:val="0"/>
          <w:numId w:val="6"/>
        </w:numPr>
        <w:tabs>
          <w:tab w:val="num" w:pos="567"/>
        </w:tabs>
        <w:ind w:left="567" w:hanging="567"/>
        <w:jc w:val="both"/>
        <w:rPr>
          <w:rFonts w:ascii="Times New Roman" w:hAnsi="Times New Roman" w:cs="Times New Roman"/>
          <w:color w:val="auto"/>
        </w:rPr>
      </w:pPr>
      <w:r w:rsidRPr="0003129D">
        <w:rPr>
          <w:rFonts w:ascii="Times New Roman" w:hAnsi="Times New Roman" w:cs="Times New Roman"/>
          <w:color w:val="auto"/>
        </w:rPr>
        <w:t xml:space="preserve">Коллективный договор, положение об оплате труда, положение о премировании и др. положения о выплатах. </w:t>
      </w:r>
    </w:p>
    <w:p w14:paraId="3A1B9A1C" w14:textId="77777777" w:rsidR="0003129D" w:rsidRPr="0003129D" w:rsidRDefault="0003129D" w:rsidP="0003129D">
      <w:pPr>
        <w:widowControl/>
        <w:numPr>
          <w:ilvl w:val="0"/>
          <w:numId w:val="6"/>
        </w:numPr>
        <w:tabs>
          <w:tab w:val="num" w:pos="567"/>
        </w:tabs>
        <w:ind w:left="567" w:hanging="567"/>
        <w:rPr>
          <w:rFonts w:ascii="Times New Roman" w:hAnsi="Times New Roman" w:cs="Times New Roman"/>
          <w:color w:val="auto"/>
        </w:rPr>
      </w:pPr>
      <w:r w:rsidRPr="0003129D">
        <w:rPr>
          <w:rFonts w:ascii="Times New Roman" w:hAnsi="Times New Roman" w:cs="Times New Roman"/>
          <w:color w:val="auto"/>
        </w:rPr>
        <w:t xml:space="preserve">Должностные инструкции на сотрудников. </w:t>
      </w:r>
    </w:p>
    <w:p w14:paraId="4FF3EA87" w14:textId="77777777" w:rsidR="0003129D" w:rsidRPr="0003129D" w:rsidRDefault="0003129D" w:rsidP="0003129D">
      <w:pPr>
        <w:widowControl/>
        <w:numPr>
          <w:ilvl w:val="0"/>
          <w:numId w:val="6"/>
        </w:numPr>
        <w:tabs>
          <w:tab w:val="num" w:pos="567"/>
        </w:tabs>
        <w:ind w:left="567" w:hanging="567"/>
        <w:jc w:val="both"/>
        <w:rPr>
          <w:rFonts w:ascii="Times New Roman" w:hAnsi="Times New Roman" w:cs="Times New Roman"/>
          <w:color w:val="auto"/>
        </w:rPr>
      </w:pPr>
      <w:r w:rsidRPr="0003129D">
        <w:rPr>
          <w:rFonts w:ascii="Times New Roman" w:hAnsi="Times New Roman" w:cs="Times New Roman"/>
          <w:color w:val="auto"/>
        </w:rPr>
        <w:t>Правила внутреннего трудового распорядка.</w:t>
      </w:r>
    </w:p>
    <w:p w14:paraId="5B792C63" w14:textId="77777777" w:rsidR="0003129D" w:rsidRPr="0003129D" w:rsidRDefault="0003129D" w:rsidP="0003129D">
      <w:pPr>
        <w:widowControl/>
        <w:numPr>
          <w:ilvl w:val="0"/>
          <w:numId w:val="6"/>
        </w:numPr>
        <w:tabs>
          <w:tab w:val="num" w:pos="567"/>
        </w:tabs>
        <w:ind w:left="567" w:hanging="567"/>
        <w:jc w:val="both"/>
        <w:rPr>
          <w:rFonts w:ascii="Times New Roman" w:hAnsi="Times New Roman" w:cs="Times New Roman"/>
          <w:color w:val="auto"/>
        </w:rPr>
      </w:pPr>
      <w:r w:rsidRPr="0003129D">
        <w:rPr>
          <w:rFonts w:ascii="Times New Roman" w:hAnsi="Times New Roman" w:cs="Times New Roman"/>
          <w:color w:val="auto"/>
        </w:rPr>
        <w:t>Штатное расписание.</w:t>
      </w:r>
    </w:p>
    <w:p w14:paraId="52A8A8A8" w14:textId="77777777" w:rsidR="0003129D" w:rsidRPr="0003129D" w:rsidRDefault="0003129D" w:rsidP="0003129D">
      <w:pPr>
        <w:widowControl/>
        <w:numPr>
          <w:ilvl w:val="0"/>
          <w:numId w:val="6"/>
        </w:numPr>
        <w:tabs>
          <w:tab w:val="num" w:pos="567"/>
        </w:tabs>
        <w:ind w:left="567" w:hanging="567"/>
        <w:jc w:val="both"/>
        <w:rPr>
          <w:rFonts w:ascii="Times New Roman" w:hAnsi="Times New Roman" w:cs="Times New Roman"/>
          <w:color w:val="auto"/>
        </w:rPr>
      </w:pPr>
      <w:r w:rsidRPr="0003129D">
        <w:rPr>
          <w:rFonts w:ascii="Times New Roman" w:hAnsi="Times New Roman" w:cs="Times New Roman"/>
          <w:color w:val="auto"/>
        </w:rPr>
        <w:t>Приказы по кадрам.</w:t>
      </w:r>
    </w:p>
    <w:p w14:paraId="2B5B14F1" w14:textId="77777777" w:rsidR="0003129D" w:rsidRPr="0003129D" w:rsidRDefault="0003129D" w:rsidP="0003129D">
      <w:pPr>
        <w:widowControl/>
        <w:numPr>
          <w:ilvl w:val="0"/>
          <w:numId w:val="6"/>
        </w:numPr>
        <w:tabs>
          <w:tab w:val="num" w:pos="567"/>
        </w:tabs>
        <w:ind w:left="567" w:hanging="567"/>
        <w:jc w:val="both"/>
        <w:rPr>
          <w:rFonts w:ascii="Times New Roman" w:hAnsi="Times New Roman" w:cs="Times New Roman"/>
          <w:color w:val="auto"/>
        </w:rPr>
      </w:pPr>
      <w:r w:rsidRPr="0003129D">
        <w:rPr>
          <w:rFonts w:ascii="Times New Roman" w:hAnsi="Times New Roman" w:cs="Times New Roman"/>
          <w:color w:val="auto"/>
        </w:rPr>
        <w:t xml:space="preserve">Табели учета рабочего времени, расчетные ведомости и другие первичные документы по учету кадров, использования рабочего времени и расчетов с персоналом по оплате труда.  </w:t>
      </w:r>
    </w:p>
    <w:p w14:paraId="603F2835" w14:textId="77777777" w:rsidR="0003129D" w:rsidRPr="0003129D" w:rsidRDefault="0003129D" w:rsidP="0003129D">
      <w:pPr>
        <w:widowControl/>
        <w:numPr>
          <w:ilvl w:val="0"/>
          <w:numId w:val="6"/>
        </w:numPr>
        <w:tabs>
          <w:tab w:val="num" w:pos="567"/>
        </w:tabs>
        <w:ind w:left="567" w:hanging="567"/>
        <w:jc w:val="both"/>
        <w:rPr>
          <w:rFonts w:ascii="Times New Roman" w:hAnsi="Times New Roman" w:cs="Times New Roman"/>
          <w:color w:val="auto"/>
        </w:rPr>
      </w:pPr>
      <w:r w:rsidRPr="0003129D">
        <w:rPr>
          <w:rFonts w:ascii="Times New Roman" w:hAnsi="Times New Roman" w:cs="Times New Roman"/>
          <w:color w:val="auto"/>
        </w:rPr>
        <w:t>Авансовые отчеты и оправдательные документы.</w:t>
      </w:r>
    </w:p>
    <w:p w14:paraId="71F65E1B" w14:textId="77777777" w:rsidR="0003129D" w:rsidRPr="0003129D" w:rsidRDefault="0003129D" w:rsidP="0003129D">
      <w:pPr>
        <w:widowControl/>
        <w:numPr>
          <w:ilvl w:val="0"/>
          <w:numId w:val="6"/>
        </w:numPr>
        <w:tabs>
          <w:tab w:val="num" w:pos="567"/>
        </w:tabs>
        <w:ind w:left="567" w:hanging="567"/>
        <w:jc w:val="both"/>
        <w:rPr>
          <w:rFonts w:ascii="Times New Roman" w:hAnsi="Times New Roman" w:cs="Times New Roman"/>
          <w:color w:val="auto"/>
        </w:rPr>
      </w:pPr>
      <w:r w:rsidRPr="0003129D">
        <w:rPr>
          <w:rFonts w:ascii="Times New Roman" w:hAnsi="Times New Roman" w:cs="Times New Roman"/>
          <w:color w:val="auto"/>
        </w:rPr>
        <w:t>Первичные и подтверждающие документы по другим разделам учета.</w:t>
      </w:r>
    </w:p>
    <w:p w14:paraId="13851E62" w14:textId="77777777" w:rsidR="0003129D" w:rsidRPr="0003129D" w:rsidRDefault="0003129D" w:rsidP="0003129D">
      <w:pPr>
        <w:widowControl/>
        <w:numPr>
          <w:ilvl w:val="0"/>
          <w:numId w:val="6"/>
        </w:numPr>
        <w:tabs>
          <w:tab w:val="num" w:pos="567"/>
        </w:tabs>
        <w:ind w:left="567" w:hanging="567"/>
        <w:jc w:val="both"/>
        <w:rPr>
          <w:rFonts w:ascii="Times New Roman" w:hAnsi="Times New Roman" w:cs="Times New Roman"/>
          <w:color w:val="auto"/>
        </w:rPr>
      </w:pPr>
      <w:r w:rsidRPr="0003129D">
        <w:rPr>
          <w:rFonts w:ascii="Times New Roman" w:hAnsi="Times New Roman" w:cs="Times New Roman"/>
          <w:color w:val="auto"/>
        </w:rPr>
        <w:t>Бухгалтерские справки.</w:t>
      </w:r>
    </w:p>
    <w:p w14:paraId="74EB50B8" w14:textId="77777777" w:rsidR="0003129D" w:rsidRPr="0003129D" w:rsidRDefault="0003129D" w:rsidP="0003129D">
      <w:pPr>
        <w:widowControl/>
        <w:numPr>
          <w:ilvl w:val="0"/>
          <w:numId w:val="6"/>
        </w:numPr>
        <w:tabs>
          <w:tab w:val="num" w:pos="567"/>
        </w:tabs>
        <w:ind w:left="567" w:hanging="567"/>
        <w:jc w:val="both"/>
        <w:rPr>
          <w:rFonts w:ascii="Times New Roman" w:hAnsi="Times New Roman" w:cs="Times New Roman"/>
          <w:color w:val="auto"/>
        </w:rPr>
      </w:pPr>
      <w:r w:rsidRPr="0003129D">
        <w:rPr>
          <w:rFonts w:ascii="Times New Roman" w:hAnsi="Times New Roman" w:cs="Times New Roman"/>
          <w:color w:val="auto"/>
        </w:rPr>
        <w:t>Налоговые регистры.</w:t>
      </w:r>
    </w:p>
    <w:p w14:paraId="028488C0" w14:textId="77777777" w:rsidR="0003129D" w:rsidRPr="0003129D" w:rsidRDefault="0003129D" w:rsidP="0003129D">
      <w:pPr>
        <w:widowControl/>
        <w:tabs>
          <w:tab w:val="num" w:pos="567"/>
        </w:tabs>
        <w:ind w:left="567" w:hanging="567"/>
        <w:rPr>
          <w:rFonts w:ascii="Times New Roman" w:hAnsi="Times New Roman" w:cs="Times New Roman"/>
          <w:color w:val="auto"/>
        </w:rPr>
      </w:pPr>
    </w:p>
    <w:p w14:paraId="317EE26D" w14:textId="77777777" w:rsidR="0003129D" w:rsidRPr="0003129D" w:rsidRDefault="0003129D" w:rsidP="0003129D">
      <w:pPr>
        <w:widowControl/>
        <w:jc w:val="both"/>
        <w:rPr>
          <w:rFonts w:ascii="Times New Roman" w:hAnsi="Times New Roman" w:cs="Times New Roman"/>
          <w:color w:val="auto"/>
        </w:rPr>
      </w:pPr>
      <w:r w:rsidRPr="0003129D">
        <w:rPr>
          <w:rFonts w:ascii="Times New Roman" w:hAnsi="Times New Roman" w:cs="Times New Roman"/>
          <w:color w:val="auto"/>
        </w:rPr>
        <w:t>Перечень запрашиваемой информации и документов не является окончательным и может быть дополнен в процессе проведения аудита.</w:t>
      </w:r>
    </w:p>
    <w:p w14:paraId="6BC13DAC" w14:textId="77777777" w:rsidR="0003129D" w:rsidRPr="0003129D" w:rsidRDefault="0003129D" w:rsidP="0003129D">
      <w:pPr>
        <w:widowControl/>
        <w:rPr>
          <w:rFonts w:ascii="Times New Roman" w:hAnsi="Times New Roman" w:cs="Times New Roman"/>
          <w:b/>
          <w:color w:val="auto"/>
        </w:rPr>
      </w:pPr>
    </w:p>
    <w:p w14:paraId="6F67EAAA" w14:textId="77777777" w:rsidR="0003129D" w:rsidRPr="0003129D" w:rsidRDefault="0003129D" w:rsidP="0003129D">
      <w:pPr>
        <w:widowControl/>
        <w:rPr>
          <w:rFonts w:ascii="Times New Roman" w:hAnsi="Times New Roman" w:cs="Times New Roman"/>
          <w:color w:val="auto"/>
          <w:sz w:val="22"/>
          <w:szCs w:val="22"/>
        </w:rPr>
      </w:pPr>
      <w:r w:rsidRPr="0003129D">
        <w:rPr>
          <w:rFonts w:ascii="Times New Roman" w:hAnsi="Times New Roman" w:cs="Times New Roman"/>
          <w:color w:val="auto"/>
          <w:sz w:val="22"/>
          <w:szCs w:val="22"/>
        </w:rPr>
        <w:t xml:space="preserve">             </w:t>
      </w:r>
      <w:r w:rsidR="00EE0B49" w:rsidRPr="00EE0B49">
        <w:rPr>
          <w:rFonts w:ascii="Times New Roman" w:hAnsi="Times New Roman" w:cs="Times New Roman"/>
          <w:color w:val="auto"/>
          <w:sz w:val="22"/>
          <w:szCs w:val="22"/>
        </w:rPr>
        <w:t>ЗАКАЗЧИК</w:t>
      </w:r>
      <w:r w:rsidRPr="00EE0B49">
        <w:rPr>
          <w:rFonts w:ascii="Times New Roman" w:hAnsi="Times New Roman" w:cs="Times New Roman"/>
          <w:color w:val="auto"/>
          <w:sz w:val="22"/>
          <w:szCs w:val="22"/>
        </w:rPr>
        <w:t xml:space="preserve"> </w:t>
      </w:r>
      <w:r w:rsidRPr="0003129D">
        <w:rPr>
          <w:rFonts w:ascii="Times New Roman" w:hAnsi="Times New Roman" w:cs="Times New Roman"/>
          <w:color w:val="auto"/>
          <w:sz w:val="22"/>
          <w:szCs w:val="22"/>
        </w:rPr>
        <w:t xml:space="preserve"> </w:t>
      </w:r>
      <w:r w:rsidRPr="0003129D">
        <w:rPr>
          <w:rFonts w:ascii="Times New Roman" w:hAnsi="Times New Roman" w:cs="Times New Roman"/>
          <w:color w:val="auto"/>
          <w:sz w:val="22"/>
          <w:szCs w:val="22"/>
        </w:rPr>
        <w:tab/>
      </w:r>
      <w:r w:rsidRPr="0003129D">
        <w:rPr>
          <w:rFonts w:ascii="Times New Roman" w:hAnsi="Times New Roman" w:cs="Times New Roman"/>
          <w:color w:val="auto"/>
          <w:sz w:val="22"/>
          <w:szCs w:val="22"/>
        </w:rPr>
        <w:tab/>
      </w:r>
      <w:r w:rsidRPr="0003129D">
        <w:rPr>
          <w:rFonts w:ascii="Times New Roman" w:hAnsi="Times New Roman" w:cs="Times New Roman"/>
          <w:color w:val="auto"/>
          <w:sz w:val="22"/>
          <w:szCs w:val="22"/>
        </w:rPr>
        <w:tab/>
      </w:r>
      <w:r w:rsidRPr="0003129D">
        <w:rPr>
          <w:rFonts w:ascii="Times New Roman" w:hAnsi="Times New Roman" w:cs="Times New Roman"/>
          <w:color w:val="auto"/>
          <w:sz w:val="22"/>
          <w:szCs w:val="22"/>
        </w:rPr>
        <w:tab/>
      </w:r>
      <w:r w:rsidRPr="0003129D">
        <w:rPr>
          <w:rFonts w:ascii="Times New Roman" w:hAnsi="Times New Roman" w:cs="Times New Roman"/>
          <w:color w:val="auto"/>
          <w:sz w:val="22"/>
          <w:szCs w:val="22"/>
        </w:rPr>
        <w:tab/>
      </w:r>
      <w:r w:rsidRPr="0003129D">
        <w:rPr>
          <w:rFonts w:ascii="Times New Roman" w:hAnsi="Times New Roman" w:cs="Times New Roman"/>
          <w:color w:val="auto"/>
          <w:sz w:val="22"/>
          <w:szCs w:val="22"/>
        </w:rPr>
        <w:tab/>
        <w:t xml:space="preserve">         </w:t>
      </w:r>
      <w:r w:rsidR="00EE0B49" w:rsidRPr="00EE0B49">
        <w:rPr>
          <w:rFonts w:ascii="Times New Roman" w:hAnsi="Times New Roman" w:cs="Times New Roman"/>
          <w:color w:val="auto"/>
          <w:sz w:val="22"/>
          <w:szCs w:val="22"/>
        </w:rPr>
        <w:t>ИСПОЛНИТЕЛЬ</w:t>
      </w:r>
      <w:r w:rsidRPr="0003129D">
        <w:rPr>
          <w:rFonts w:ascii="Times New Roman" w:hAnsi="Times New Roman" w:cs="Times New Roman"/>
          <w:color w:val="auto"/>
          <w:sz w:val="22"/>
          <w:szCs w:val="22"/>
        </w:rPr>
        <w:t xml:space="preserve">         </w:t>
      </w:r>
    </w:p>
    <w:p w14:paraId="00A26D47" w14:textId="77777777" w:rsidR="0003129D" w:rsidRPr="0003129D" w:rsidRDefault="0003129D" w:rsidP="0003129D">
      <w:pPr>
        <w:widowControl/>
        <w:rPr>
          <w:rFonts w:ascii="Times New Roman" w:hAnsi="Times New Roman" w:cs="Times New Roman"/>
          <w:color w:val="auto"/>
          <w:sz w:val="22"/>
          <w:szCs w:val="22"/>
        </w:rPr>
      </w:pPr>
      <w:r w:rsidRPr="0003129D">
        <w:rPr>
          <w:rFonts w:ascii="Times New Roman" w:hAnsi="Times New Roman" w:cs="Times New Roman"/>
          <w:color w:val="auto"/>
          <w:sz w:val="22"/>
          <w:szCs w:val="22"/>
        </w:rPr>
        <w:t xml:space="preserve">                                                             </w:t>
      </w:r>
    </w:p>
    <w:p w14:paraId="7246F776" w14:textId="77777777" w:rsidR="0003129D" w:rsidRPr="0003129D" w:rsidRDefault="0003129D" w:rsidP="0003129D">
      <w:pPr>
        <w:keepNext/>
        <w:widowControl/>
        <w:jc w:val="both"/>
        <w:outlineLvl w:val="0"/>
        <w:rPr>
          <w:rFonts w:ascii="Times New Roman" w:hAnsi="Times New Roman" w:cs="Times New Roman"/>
          <w:color w:val="auto"/>
          <w:sz w:val="22"/>
          <w:szCs w:val="22"/>
        </w:rPr>
      </w:pPr>
      <w:r w:rsidRPr="0003129D">
        <w:rPr>
          <w:rFonts w:ascii="Times New Roman" w:hAnsi="Times New Roman" w:cs="Times New Roman"/>
          <w:color w:val="auto"/>
          <w:sz w:val="22"/>
          <w:szCs w:val="22"/>
        </w:rPr>
        <w:t xml:space="preserve">      __________________</w:t>
      </w:r>
      <w:r w:rsidR="00050436">
        <w:rPr>
          <w:rFonts w:ascii="Times New Roman" w:hAnsi="Times New Roman" w:cs="Times New Roman"/>
          <w:color w:val="auto"/>
          <w:sz w:val="22"/>
          <w:szCs w:val="22"/>
        </w:rPr>
        <w:t>_____</w:t>
      </w:r>
      <w:r w:rsidR="00050436">
        <w:rPr>
          <w:rFonts w:ascii="Times New Roman" w:hAnsi="Times New Roman" w:cs="Times New Roman"/>
          <w:color w:val="auto"/>
          <w:sz w:val="22"/>
          <w:szCs w:val="22"/>
        </w:rPr>
        <w:tab/>
      </w:r>
      <w:r w:rsidR="00050436">
        <w:rPr>
          <w:rFonts w:ascii="Times New Roman" w:hAnsi="Times New Roman" w:cs="Times New Roman"/>
          <w:color w:val="auto"/>
          <w:sz w:val="22"/>
          <w:szCs w:val="22"/>
        </w:rPr>
        <w:tab/>
      </w:r>
      <w:r w:rsidR="00050436">
        <w:rPr>
          <w:rFonts w:ascii="Times New Roman" w:hAnsi="Times New Roman" w:cs="Times New Roman"/>
          <w:color w:val="auto"/>
          <w:sz w:val="22"/>
          <w:szCs w:val="22"/>
        </w:rPr>
        <w:tab/>
      </w:r>
      <w:r w:rsidR="00050436">
        <w:rPr>
          <w:rFonts w:ascii="Times New Roman" w:hAnsi="Times New Roman" w:cs="Times New Roman"/>
          <w:color w:val="auto"/>
          <w:sz w:val="22"/>
          <w:szCs w:val="22"/>
        </w:rPr>
        <w:tab/>
        <w:t xml:space="preserve">                   </w:t>
      </w:r>
      <w:r w:rsidRPr="0003129D">
        <w:rPr>
          <w:rFonts w:ascii="Times New Roman" w:hAnsi="Times New Roman" w:cs="Times New Roman"/>
          <w:color w:val="auto"/>
          <w:sz w:val="22"/>
          <w:szCs w:val="22"/>
        </w:rPr>
        <w:t>______________________</w:t>
      </w:r>
    </w:p>
    <w:p w14:paraId="27904C53" w14:textId="6F0EC36D" w:rsidR="0003129D" w:rsidRPr="0003129D" w:rsidRDefault="00050436" w:rsidP="0003129D">
      <w:pPr>
        <w:widowControl/>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03129D" w:rsidRPr="0003129D">
        <w:rPr>
          <w:rFonts w:ascii="Times New Roman" w:hAnsi="Times New Roman" w:cs="Times New Roman"/>
          <w:color w:val="auto"/>
          <w:sz w:val="22"/>
          <w:szCs w:val="22"/>
        </w:rPr>
        <w:t xml:space="preserve">  (</w:t>
      </w:r>
      <w:r w:rsidR="00F17E9B">
        <w:rPr>
          <w:rFonts w:ascii="Times New Roman" w:hAnsi="Times New Roman" w:cs="Times New Roman"/>
          <w:color w:val="auto"/>
          <w:sz w:val="22"/>
          <w:szCs w:val="22"/>
        </w:rPr>
        <w:t>Иванов И.И.</w:t>
      </w:r>
      <w:r w:rsidR="00FE0899">
        <w:rPr>
          <w:rFonts w:ascii="Times New Roman" w:hAnsi="Times New Roman" w:cs="Times New Roman"/>
          <w:color w:val="auto"/>
          <w:sz w:val="22"/>
          <w:szCs w:val="22"/>
        </w:rPr>
        <w:t>)</w:t>
      </w:r>
      <w:r w:rsidR="0003129D" w:rsidRPr="0003129D">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                       </w:t>
      </w:r>
      <w:r w:rsidR="0003129D" w:rsidRPr="0003129D">
        <w:rPr>
          <w:rFonts w:ascii="Times New Roman" w:hAnsi="Times New Roman" w:cs="Times New Roman"/>
          <w:color w:val="auto"/>
          <w:sz w:val="22"/>
          <w:szCs w:val="22"/>
        </w:rPr>
        <w:t>(</w:t>
      </w:r>
      <w:r w:rsidR="00440DCF">
        <w:rPr>
          <w:rFonts w:ascii="Times New Roman" w:hAnsi="Times New Roman" w:cs="Times New Roman"/>
          <w:color w:val="auto"/>
          <w:sz w:val="22"/>
          <w:szCs w:val="22"/>
        </w:rPr>
        <w:t>А.Е. Тетерятникова</w:t>
      </w:r>
      <w:r w:rsidR="0003129D" w:rsidRPr="0003129D">
        <w:rPr>
          <w:rFonts w:ascii="Times New Roman" w:hAnsi="Times New Roman" w:cs="Times New Roman"/>
          <w:color w:val="auto"/>
          <w:sz w:val="22"/>
          <w:szCs w:val="22"/>
        </w:rPr>
        <w:t>)</w:t>
      </w:r>
    </w:p>
    <w:p w14:paraId="65CCE517" w14:textId="77777777" w:rsidR="0003129D" w:rsidRPr="0003129D" w:rsidRDefault="0003129D" w:rsidP="0003129D">
      <w:pPr>
        <w:widowControl/>
        <w:rPr>
          <w:rFonts w:ascii="Times New Roman" w:hAnsi="Times New Roman" w:cs="Times New Roman"/>
          <w:color w:val="auto"/>
        </w:rPr>
      </w:pPr>
    </w:p>
    <w:p w14:paraId="007D9480" w14:textId="77777777" w:rsidR="0003129D" w:rsidRPr="0003129D" w:rsidRDefault="0003129D" w:rsidP="0003129D">
      <w:pPr>
        <w:widowControl/>
        <w:rPr>
          <w:rFonts w:ascii="Times New Roman" w:hAnsi="Times New Roman" w:cs="Times New Roman"/>
          <w:color w:val="auto"/>
        </w:rPr>
      </w:pPr>
    </w:p>
    <w:p w14:paraId="6CB6B09D" w14:textId="77777777" w:rsidR="0003129D" w:rsidRPr="0003129D" w:rsidRDefault="0003129D" w:rsidP="0003129D">
      <w:pPr>
        <w:widowControl/>
        <w:rPr>
          <w:rFonts w:ascii="Times New Roman" w:hAnsi="Times New Roman" w:cs="Times New Roman"/>
          <w:color w:val="auto"/>
        </w:rPr>
      </w:pPr>
    </w:p>
    <w:p w14:paraId="37A26721" w14:textId="77777777" w:rsidR="0003129D" w:rsidRPr="0003129D" w:rsidRDefault="0003129D" w:rsidP="0003129D">
      <w:pPr>
        <w:widowControl/>
        <w:rPr>
          <w:rFonts w:ascii="Times New Roman" w:hAnsi="Times New Roman" w:cs="Times New Roman"/>
          <w:color w:val="auto"/>
        </w:rPr>
      </w:pPr>
    </w:p>
    <w:p w14:paraId="6C5B382C" w14:textId="77777777" w:rsidR="0003129D" w:rsidRPr="0003129D" w:rsidRDefault="0003129D" w:rsidP="0003129D">
      <w:pPr>
        <w:widowControl/>
        <w:rPr>
          <w:rFonts w:ascii="Times New Roman" w:hAnsi="Times New Roman" w:cs="Times New Roman"/>
          <w:color w:val="auto"/>
        </w:rPr>
      </w:pPr>
    </w:p>
    <w:p w14:paraId="0286F25D" w14:textId="77777777" w:rsidR="0003129D" w:rsidRPr="0003129D" w:rsidRDefault="0003129D" w:rsidP="0003129D">
      <w:pPr>
        <w:widowControl/>
        <w:rPr>
          <w:rFonts w:ascii="Times New Roman" w:hAnsi="Times New Roman" w:cs="Times New Roman"/>
          <w:color w:val="auto"/>
        </w:rPr>
      </w:pPr>
    </w:p>
    <w:p w14:paraId="0E0C8F5D" w14:textId="77777777" w:rsidR="0003129D" w:rsidRPr="0003129D" w:rsidRDefault="0003129D" w:rsidP="0003129D">
      <w:pPr>
        <w:widowControl/>
        <w:rPr>
          <w:rFonts w:ascii="Times New Roman" w:hAnsi="Times New Roman" w:cs="Times New Roman"/>
          <w:color w:val="auto"/>
        </w:rPr>
      </w:pPr>
    </w:p>
    <w:p w14:paraId="12E49165" w14:textId="77777777" w:rsidR="0003129D" w:rsidRPr="0003129D" w:rsidRDefault="0003129D" w:rsidP="0003129D">
      <w:pPr>
        <w:widowControl/>
        <w:rPr>
          <w:rFonts w:ascii="Times New Roman" w:hAnsi="Times New Roman" w:cs="Times New Roman"/>
          <w:color w:val="auto"/>
        </w:rPr>
      </w:pPr>
    </w:p>
    <w:p w14:paraId="65AA996B" w14:textId="77777777" w:rsidR="0003129D" w:rsidRPr="0003129D" w:rsidRDefault="0003129D" w:rsidP="0003129D">
      <w:pPr>
        <w:widowControl/>
        <w:rPr>
          <w:rFonts w:ascii="Times New Roman" w:hAnsi="Times New Roman" w:cs="Times New Roman"/>
          <w:color w:val="auto"/>
        </w:rPr>
      </w:pPr>
    </w:p>
    <w:p w14:paraId="5CCC93E2" w14:textId="77777777" w:rsidR="0003129D" w:rsidRPr="0003129D" w:rsidRDefault="0003129D" w:rsidP="0003129D">
      <w:pPr>
        <w:widowControl/>
        <w:rPr>
          <w:rFonts w:ascii="Times New Roman" w:hAnsi="Times New Roman" w:cs="Times New Roman"/>
          <w:color w:val="auto"/>
        </w:rPr>
      </w:pPr>
    </w:p>
    <w:p w14:paraId="2F52222A" w14:textId="77777777" w:rsidR="0003129D" w:rsidRPr="0003129D" w:rsidRDefault="0003129D" w:rsidP="0003129D">
      <w:pPr>
        <w:widowControl/>
        <w:rPr>
          <w:rFonts w:ascii="Times New Roman" w:hAnsi="Times New Roman" w:cs="Times New Roman"/>
          <w:color w:val="auto"/>
        </w:rPr>
      </w:pPr>
    </w:p>
    <w:p w14:paraId="7CF56FA9" w14:textId="77777777" w:rsidR="0003129D" w:rsidRPr="0003129D" w:rsidRDefault="0003129D" w:rsidP="0003129D">
      <w:pPr>
        <w:widowControl/>
        <w:rPr>
          <w:rFonts w:ascii="Times New Roman" w:hAnsi="Times New Roman" w:cs="Times New Roman"/>
          <w:color w:val="auto"/>
        </w:rPr>
      </w:pPr>
    </w:p>
    <w:p w14:paraId="6EC98E64" w14:textId="77777777" w:rsidR="0003129D" w:rsidRPr="0003129D" w:rsidRDefault="0003129D" w:rsidP="0003129D">
      <w:pPr>
        <w:widowControl/>
        <w:rPr>
          <w:rFonts w:ascii="Times New Roman" w:hAnsi="Times New Roman" w:cs="Times New Roman"/>
          <w:color w:val="auto"/>
        </w:rPr>
      </w:pPr>
    </w:p>
    <w:p w14:paraId="45689707" w14:textId="77777777" w:rsidR="0003129D" w:rsidRPr="0003129D" w:rsidRDefault="0003129D" w:rsidP="0003129D">
      <w:pPr>
        <w:widowControl/>
        <w:rPr>
          <w:rFonts w:ascii="Times New Roman" w:hAnsi="Times New Roman" w:cs="Times New Roman"/>
          <w:color w:val="auto"/>
        </w:rPr>
      </w:pPr>
    </w:p>
    <w:p w14:paraId="5876B564" w14:textId="77777777" w:rsidR="0003129D" w:rsidRPr="0003129D" w:rsidRDefault="0003129D" w:rsidP="0003129D">
      <w:pPr>
        <w:widowControl/>
        <w:rPr>
          <w:rFonts w:ascii="Times New Roman" w:hAnsi="Times New Roman" w:cs="Times New Roman"/>
          <w:color w:val="auto"/>
        </w:rPr>
      </w:pPr>
    </w:p>
    <w:p w14:paraId="5D19B2F7" w14:textId="77777777" w:rsidR="0003129D" w:rsidRPr="0003129D" w:rsidRDefault="0003129D" w:rsidP="0003129D">
      <w:pPr>
        <w:widowControl/>
        <w:rPr>
          <w:rFonts w:ascii="Times New Roman" w:hAnsi="Times New Roman" w:cs="Times New Roman"/>
          <w:color w:val="auto"/>
        </w:rPr>
      </w:pPr>
    </w:p>
    <w:p w14:paraId="3DF38E50" w14:textId="77777777" w:rsidR="0003129D" w:rsidRPr="0003129D" w:rsidRDefault="0003129D" w:rsidP="0003129D">
      <w:pPr>
        <w:widowControl/>
        <w:rPr>
          <w:rFonts w:ascii="Times New Roman" w:hAnsi="Times New Roman" w:cs="Times New Roman"/>
          <w:color w:val="auto"/>
        </w:rPr>
      </w:pPr>
    </w:p>
    <w:p w14:paraId="43A77212" w14:textId="77777777" w:rsidR="0003129D" w:rsidRPr="0003129D" w:rsidRDefault="0003129D" w:rsidP="0003129D">
      <w:pPr>
        <w:widowControl/>
        <w:rPr>
          <w:rFonts w:ascii="Times New Roman" w:hAnsi="Times New Roman" w:cs="Times New Roman"/>
          <w:color w:val="auto"/>
        </w:rPr>
      </w:pPr>
    </w:p>
    <w:p w14:paraId="09D002AC" w14:textId="77777777" w:rsidR="0003129D" w:rsidRPr="0003129D" w:rsidRDefault="0003129D" w:rsidP="0003129D">
      <w:pPr>
        <w:widowControl/>
        <w:rPr>
          <w:rFonts w:ascii="Times New Roman" w:hAnsi="Times New Roman" w:cs="Times New Roman"/>
          <w:color w:val="auto"/>
        </w:rPr>
      </w:pPr>
    </w:p>
    <w:p w14:paraId="0C0323B4" w14:textId="77777777" w:rsidR="0003129D" w:rsidRPr="0003129D" w:rsidRDefault="0003129D" w:rsidP="0003129D">
      <w:pPr>
        <w:widowControl/>
        <w:rPr>
          <w:rFonts w:ascii="Times New Roman" w:hAnsi="Times New Roman" w:cs="Times New Roman"/>
          <w:color w:val="auto"/>
        </w:rPr>
      </w:pPr>
    </w:p>
    <w:p w14:paraId="6F7D721A" w14:textId="77777777" w:rsidR="0003129D" w:rsidRDefault="0003129D" w:rsidP="0003129D">
      <w:pPr>
        <w:widowControl/>
        <w:rPr>
          <w:rFonts w:ascii="Times New Roman" w:hAnsi="Times New Roman" w:cs="Times New Roman"/>
          <w:color w:val="auto"/>
        </w:rPr>
      </w:pPr>
    </w:p>
    <w:p w14:paraId="3A8F34C0" w14:textId="77777777" w:rsidR="001F0C22" w:rsidRDefault="001F0C22" w:rsidP="0003129D">
      <w:pPr>
        <w:widowControl/>
        <w:rPr>
          <w:rFonts w:ascii="Times New Roman" w:hAnsi="Times New Roman" w:cs="Times New Roman"/>
          <w:color w:val="auto"/>
        </w:rPr>
      </w:pPr>
    </w:p>
    <w:p w14:paraId="22E77368" w14:textId="77777777" w:rsidR="001F0C22" w:rsidRPr="0003129D" w:rsidRDefault="001F0C22" w:rsidP="0003129D">
      <w:pPr>
        <w:widowControl/>
        <w:rPr>
          <w:rFonts w:ascii="Times New Roman" w:hAnsi="Times New Roman" w:cs="Times New Roman"/>
          <w:color w:val="auto"/>
        </w:rPr>
      </w:pPr>
    </w:p>
    <w:p w14:paraId="24432577" w14:textId="77777777" w:rsidR="0003129D" w:rsidRDefault="0003129D" w:rsidP="0003129D">
      <w:pPr>
        <w:widowControl/>
        <w:rPr>
          <w:rFonts w:ascii="Times New Roman" w:hAnsi="Times New Roman" w:cs="Times New Roman"/>
          <w:color w:val="auto"/>
        </w:rPr>
      </w:pPr>
    </w:p>
    <w:p w14:paraId="3F01010D" w14:textId="77777777" w:rsidR="0003129D" w:rsidRDefault="0003129D" w:rsidP="0003129D">
      <w:pPr>
        <w:widowControl/>
        <w:rPr>
          <w:rFonts w:ascii="Times New Roman" w:hAnsi="Times New Roman" w:cs="Times New Roman"/>
          <w:color w:val="auto"/>
        </w:rPr>
      </w:pPr>
    </w:p>
    <w:p w14:paraId="249219C1" w14:textId="77777777" w:rsidR="0003129D" w:rsidRPr="0003129D" w:rsidRDefault="0003129D" w:rsidP="0003129D">
      <w:pPr>
        <w:widowControl/>
        <w:rPr>
          <w:rFonts w:ascii="Times New Roman" w:hAnsi="Times New Roman" w:cs="Times New Roman"/>
          <w:color w:val="auto"/>
        </w:rPr>
      </w:pPr>
    </w:p>
    <w:p w14:paraId="13F2C646" w14:textId="77777777" w:rsidR="0003129D" w:rsidRPr="0003129D" w:rsidRDefault="0003129D" w:rsidP="0003129D">
      <w:pPr>
        <w:widowControl/>
        <w:rPr>
          <w:rFonts w:ascii="Times New Roman" w:hAnsi="Times New Roman" w:cs="Times New Roman"/>
          <w:color w:val="auto"/>
        </w:rPr>
      </w:pPr>
    </w:p>
    <w:p w14:paraId="63AD3801" w14:textId="77777777" w:rsidR="0003129D" w:rsidRPr="0003129D" w:rsidRDefault="0003129D" w:rsidP="0003129D">
      <w:pPr>
        <w:widowControl/>
        <w:rPr>
          <w:rFonts w:ascii="Times New Roman" w:hAnsi="Times New Roman" w:cs="Times New Roman"/>
          <w:color w:val="auto"/>
        </w:rPr>
      </w:pPr>
    </w:p>
    <w:p w14:paraId="074A70A2" w14:textId="77777777" w:rsidR="0003129D" w:rsidRPr="0003129D" w:rsidRDefault="0003129D" w:rsidP="0003129D">
      <w:pPr>
        <w:widowControl/>
        <w:rPr>
          <w:rFonts w:ascii="Times New Roman" w:hAnsi="Times New Roman" w:cs="Times New Roman"/>
          <w:color w:val="auto"/>
        </w:rPr>
      </w:pPr>
    </w:p>
    <w:p w14:paraId="4DCFAA67" w14:textId="77777777" w:rsidR="0003129D" w:rsidRPr="00D77C09" w:rsidRDefault="0003129D" w:rsidP="0003129D">
      <w:pPr>
        <w:widowControl/>
        <w:autoSpaceDE w:val="0"/>
        <w:autoSpaceDN w:val="0"/>
        <w:adjustRightInd w:val="0"/>
        <w:jc w:val="right"/>
        <w:outlineLvl w:val="2"/>
        <w:rPr>
          <w:rFonts w:ascii="Times New Roman" w:hAnsi="Times New Roman" w:cs="Times New Roman"/>
          <w:color w:val="auto"/>
        </w:rPr>
      </w:pPr>
      <w:r w:rsidRPr="00D77C09">
        <w:rPr>
          <w:rFonts w:ascii="Times New Roman" w:hAnsi="Times New Roman" w:cs="Times New Roman"/>
          <w:color w:val="auto"/>
        </w:rPr>
        <w:lastRenderedPageBreak/>
        <w:t>Приложение № 2</w:t>
      </w:r>
    </w:p>
    <w:p w14:paraId="32C90A0F" w14:textId="64A0AA8F" w:rsidR="0003129D" w:rsidRPr="00D77C09" w:rsidRDefault="0003129D" w:rsidP="0003129D">
      <w:pPr>
        <w:widowControl/>
        <w:autoSpaceDE w:val="0"/>
        <w:autoSpaceDN w:val="0"/>
        <w:adjustRightInd w:val="0"/>
        <w:jc w:val="right"/>
        <w:outlineLvl w:val="2"/>
        <w:rPr>
          <w:rFonts w:ascii="Times New Roman" w:hAnsi="Times New Roman" w:cs="Times New Roman"/>
          <w:color w:val="auto"/>
        </w:rPr>
      </w:pPr>
      <w:r w:rsidRPr="00D77C09">
        <w:rPr>
          <w:rFonts w:ascii="Times New Roman" w:hAnsi="Times New Roman" w:cs="Times New Roman"/>
          <w:color w:val="auto"/>
        </w:rPr>
        <w:t xml:space="preserve">к договору № </w:t>
      </w:r>
      <w:r w:rsidR="0009651F">
        <w:rPr>
          <w:rFonts w:ascii="Times New Roman" w:hAnsi="Times New Roman" w:cs="Times New Roman"/>
          <w:color w:val="auto"/>
        </w:rPr>
        <w:t>__</w:t>
      </w:r>
      <w:r w:rsidRPr="00D77C09">
        <w:rPr>
          <w:rFonts w:ascii="Times New Roman" w:hAnsi="Times New Roman" w:cs="Times New Roman"/>
          <w:color w:val="auto"/>
        </w:rPr>
        <w:t xml:space="preserve"> А от «</w:t>
      </w:r>
      <w:r w:rsidR="0009651F">
        <w:rPr>
          <w:rFonts w:ascii="Times New Roman" w:hAnsi="Times New Roman" w:cs="Times New Roman"/>
          <w:color w:val="auto"/>
        </w:rPr>
        <w:t>____</w:t>
      </w:r>
      <w:r w:rsidRPr="00D77C09">
        <w:rPr>
          <w:rFonts w:ascii="Times New Roman" w:hAnsi="Times New Roman" w:cs="Times New Roman"/>
          <w:color w:val="auto"/>
        </w:rPr>
        <w:t xml:space="preserve">» </w:t>
      </w:r>
      <w:r w:rsidR="0009651F">
        <w:rPr>
          <w:rFonts w:ascii="Times New Roman" w:hAnsi="Times New Roman" w:cs="Times New Roman"/>
          <w:color w:val="auto"/>
        </w:rPr>
        <w:t>____________</w:t>
      </w:r>
      <w:r w:rsidRPr="00D77C09">
        <w:rPr>
          <w:rFonts w:ascii="Times New Roman" w:hAnsi="Times New Roman" w:cs="Times New Roman"/>
          <w:color w:val="auto"/>
        </w:rPr>
        <w:t xml:space="preserve"> 20</w:t>
      </w:r>
      <w:r w:rsidR="006B1B81">
        <w:rPr>
          <w:rFonts w:ascii="Times New Roman" w:hAnsi="Times New Roman" w:cs="Times New Roman"/>
          <w:color w:val="auto"/>
        </w:rPr>
        <w:t>2</w:t>
      </w:r>
      <w:r w:rsidR="00F17E9B">
        <w:rPr>
          <w:rFonts w:ascii="Times New Roman" w:hAnsi="Times New Roman" w:cs="Times New Roman"/>
          <w:color w:val="auto"/>
        </w:rPr>
        <w:t>Х</w:t>
      </w:r>
      <w:r w:rsidRPr="00D77C09">
        <w:rPr>
          <w:rFonts w:ascii="Times New Roman" w:hAnsi="Times New Roman" w:cs="Times New Roman"/>
          <w:color w:val="auto"/>
        </w:rPr>
        <w:t xml:space="preserve"> года</w:t>
      </w:r>
    </w:p>
    <w:p w14:paraId="6593B6B7" w14:textId="77777777" w:rsidR="0003129D" w:rsidRPr="0003129D" w:rsidRDefault="0003129D" w:rsidP="0003129D">
      <w:pPr>
        <w:widowControl/>
        <w:autoSpaceDE w:val="0"/>
        <w:autoSpaceDN w:val="0"/>
        <w:adjustRightInd w:val="0"/>
        <w:ind w:firstLine="540"/>
        <w:jc w:val="both"/>
        <w:rPr>
          <w:rFonts w:ascii="Times New Roman" w:hAnsi="Times New Roman" w:cs="Times New Roman"/>
          <w:color w:val="auto"/>
          <w:sz w:val="22"/>
          <w:szCs w:val="22"/>
        </w:rPr>
      </w:pPr>
    </w:p>
    <w:p w14:paraId="6ED57F71" w14:textId="77777777" w:rsidR="0003129D" w:rsidRPr="0003129D" w:rsidRDefault="0003129D" w:rsidP="0003129D">
      <w:pPr>
        <w:widowControl/>
        <w:autoSpaceDE w:val="0"/>
        <w:autoSpaceDN w:val="0"/>
        <w:adjustRightInd w:val="0"/>
        <w:jc w:val="center"/>
        <w:rPr>
          <w:rFonts w:ascii="Times New Roman" w:hAnsi="Times New Roman" w:cs="Times New Roman"/>
          <w:b/>
          <w:color w:val="auto"/>
          <w:sz w:val="20"/>
        </w:rPr>
      </w:pPr>
      <w:r w:rsidRPr="0003129D">
        <w:rPr>
          <w:rFonts w:ascii="Times New Roman" w:hAnsi="Times New Roman" w:cs="Times New Roman"/>
          <w:b/>
          <w:color w:val="FF0000"/>
          <w:sz w:val="20"/>
        </w:rPr>
        <w:t>ОБРАЗЕЦ</w:t>
      </w:r>
      <w:r w:rsidRPr="0003129D">
        <w:rPr>
          <w:rFonts w:ascii="Times New Roman" w:hAnsi="Times New Roman" w:cs="Times New Roman"/>
          <w:b/>
          <w:color w:val="auto"/>
          <w:sz w:val="20"/>
        </w:rPr>
        <w:t xml:space="preserve"> </w:t>
      </w:r>
      <w:r w:rsidR="006E3219">
        <w:rPr>
          <w:rFonts w:ascii="Times New Roman" w:hAnsi="Times New Roman" w:cs="Times New Roman"/>
          <w:b/>
          <w:color w:val="auto"/>
          <w:sz w:val="20"/>
        </w:rPr>
        <w:t xml:space="preserve">   </w:t>
      </w:r>
    </w:p>
    <w:p w14:paraId="0F8700A6" w14:textId="77777777" w:rsidR="0003129D" w:rsidRPr="0003129D" w:rsidRDefault="0003129D" w:rsidP="0003129D">
      <w:pPr>
        <w:widowControl/>
        <w:autoSpaceDE w:val="0"/>
        <w:autoSpaceDN w:val="0"/>
        <w:adjustRightInd w:val="0"/>
        <w:jc w:val="center"/>
        <w:rPr>
          <w:rFonts w:ascii="Times New Roman" w:hAnsi="Times New Roman" w:cs="Times New Roman"/>
          <w:b/>
          <w:color w:val="auto"/>
          <w:sz w:val="20"/>
        </w:rPr>
      </w:pPr>
      <w:r w:rsidRPr="0003129D">
        <w:rPr>
          <w:rFonts w:ascii="Times New Roman" w:hAnsi="Times New Roman" w:cs="Times New Roman"/>
          <w:b/>
          <w:color w:val="auto"/>
          <w:sz w:val="20"/>
        </w:rPr>
        <w:t>ПИСЬМА-ПРЕДСТАВЛЕНИЯ</w:t>
      </w:r>
    </w:p>
    <w:p w14:paraId="493097AD" w14:textId="77777777" w:rsidR="0003129D" w:rsidRPr="0003129D" w:rsidRDefault="0003129D" w:rsidP="0003129D">
      <w:pPr>
        <w:widowControl/>
        <w:autoSpaceDE w:val="0"/>
        <w:autoSpaceDN w:val="0"/>
        <w:adjustRightInd w:val="0"/>
        <w:ind w:firstLine="540"/>
        <w:jc w:val="both"/>
        <w:rPr>
          <w:rFonts w:ascii="Times New Roman" w:hAnsi="Times New Roman" w:cs="Times New Roman"/>
          <w:color w:val="auto"/>
          <w:sz w:val="12"/>
          <w:szCs w:val="12"/>
        </w:rPr>
      </w:pPr>
    </w:p>
    <w:p w14:paraId="6837AA9A" w14:textId="77777777" w:rsidR="0003129D" w:rsidRPr="0003129D" w:rsidRDefault="0003129D" w:rsidP="0003129D">
      <w:pPr>
        <w:widowControl/>
        <w:autoSpaceDE w:val="0"/>
        <w:autoSpaceDN w:val="0"/>
        <w:adjustRightInd w:val="0"/>
        <w:jc w:val="center"/>
        <w:rPr>
          <w:color w:val="auto"/>
          <w:sz w:val="20"/>
          <w:szCs w:val="20"/>
        </w:rPr>
      </w:pPr>
      <w:r w:rsidRPr="0003129D">
        <w:rPr>
          <w:color w:val="auto"/>
          <w:sz w:val="20"/>
          <w:szCs w:val="20"/>
        </w:rPr>
        <w:t>(Бланк аудируемого лица)</w:t>
      </w:r>
    </w:p>
    <w:p w14:paraId="3A98BF38" w14:textId="77777777" w:rsidR="0003129D" w:rsidRPr="0003129D" w:rsidRDefault="0003129D" w:rsidP="0003129D">
      <w:pPr>
        <w:widowControl/>
        <w:autoSpaceDE w:val="0"/>
        <w:autoSpaceDN w:val="0"/>
        <w:adjustRightInd w:val="0"/>
        <w:rPr>
          <w:rFonts w:ascii="Times New Roman" w:hAnsi="Times New Roman" w:cs="Times New Roman"/>
          <w:color w:val="auto"/>
          <w:sz w:val="18"/>
          <w:szCs w:val="18"/>
        </w:rPr>
      </w:pPr>
    </w:p>
    <w:p w14:paraId="10ECA90E" w14:textId="77777777" w:rsidR="0003129D" w:rsidRPr="0003129D" w:rsidRDefault="0003129D" w:rsidP="0003129D">
      <w:pPr>
        <w:widowControl/>
        <w:autoSpaceDE w:val="0"/>
        <w:autoSpaceDN w:val="0"/>
        <w:adjustRightInd w:val="0"/>
        <w:rPr>
          <w:rFonts w:ascii="Times New Roman" w:hAnsi="Times New Roman" w:cs="Times New Roman"/>
          <w:b/>
          <w:color w:val="auto"/>
          <w:sz w:val="18"/>
          <w:szCs w:val="18"/>
        </w:rPr>
      </w:pPr>
      <w:r w:rsidRPr="0003129D">
        <w:rPr>
          <w:rFonts w:ascii="Times New Roman" w:hAnsi="Times New Roman" w:cs="Times New Roman"/>
          <w:b/>
          <w:color w:val="auto"/>
          <w:sz w:val="18"/>
          <w:szCs w:val="18"/>
        </w:rPr>
        <w:t>Исх. № _____</w:t>
      </w:r>
    </w:p>
    <w:p w14:paraId="621E2C2A" w14:textId="0C2E9021" w:rsidR="0003129D" w:rsidRPr="0003129D" w:rsidRDefault="0003129D" w:rsidP="0003129D">
      <w:pPr>
        <w:widowControl/>
        <w:autoSpaceDE w:val="0"/>
        <w:autoSpaceDN w:val="0"/>
        <w:adjustRightInd w:val="0"/>
        <w:rPr>
          <w:rFonts w:ascii="Times New Roman" w:hAnsi="Times New Roman" w:cs="Times New Roman"/>
          <w:b/>
          <w:color w:val="auto"/>
        </w:rPr>
      </w:pPr>
      <w:r w:rsidRPr="0003129D">
        <w:rPr>
          <w:rFonts w:ascii="Times New Roman" w:hAnsi="Times New Roman" w:cs="Times New Roman"/>
          <w:b/>
          <w:color w:val="auto"/>
          <w:sz w:val="18"/>
          <w:szCs w:val="18"/>
        </w:rPr>
        <w:t>От  «_____» ________ 20</w:t>
      </w:r>
      <w:r w:rsidR="006B1B81">
        <w:rPr>
          <w:rFonts w:ascii="Times New Roman" w:hAnsi="Times New Roman" w:cs="Times New Roman"/>
          <w:b/>
          <w:color w:val="auto"/>
          <w:sz w:val="18"/>
          <w:szCs w:val="18"/>
        </w:rPr>
        <w:t>2</w:t>
      </w:r>
      <w:r w:rsidR="0009651F">
        <w:rPr>
          <w:rFonts w:ascii="Times New Roman" w:hAnsi="Times New Roman" w:cs="Times New Roman"/>
          <w:b/>
          <w:color w:val="auto"/>
          <w:sz w:val="18"/>
          <w:szCs w:val="18"/>
        </w:rPr>
        <w:t>3</w:t>
      </w:r>
      <w:r w:rsidRPr="0003129D">
        <w:rPr>
          <w:rFonts w:ascii="Times New Roman" w:hAnsi="Times New Roman" w:cs="Times New Roman"/>
          <w:b/>
          <w:color w:val="auto"/>
          <w:sz w:val="18"/>
          <w:szCs w:val="18"/>
        </w:rPr>
        <w:t xml:space="preserve"> года</w:t>
      </w:r>
    </w:p>
    <w:p w14:paraId="3A913C4C" w14:textId="77777777" w:rsidR="0003129D" w:rsidRPr="0003129D" w:rsidRDefault="0003129D" w:rsidP="0003129D">
      <w:pPr>
        <w:widowControl/>
        <w:autoSpaceDE w:val="0"/>
        <w:autoSpaceDN w:val="0"/>
        <w:adjustRightInd w:val="0"/>
        <w:rPr>
          <w:rFonts w:ascii="Times New Roman" w:hAnsi="Times New Roman" w:cs="Times New Roman"/>
          <w:color w:val="auto"/>
        </w:rPr>
      </w:pPr>
      <w:r w:rsidRPr="0003129D">
        <w:rPr>
          <w:color w:val="auto"/>
          <w:sz w:val="20"/>
          <w:szCs w:val="20"/>
          <w:highlight w:val="yellow"/>
        </w:rPr>
        <w:t>(указывается дата выдачи аудиторского заключения)</w:t>
      </w:r>
    </w:p>
    <w:p w14:paraId="70C2FECE" w14:textId="77777777" w:rsidR="0003129D" w:rsidRPr="0003129D" w:rsidRDefault="0003129D" w:rsidP="0003129D">
      <w:pPr>
        <w:widowControl/>
        <w:autoSpaceDE w:val="0"/>
        <w:autoSpaceDN w:val="0"/>
        <w:adjustRightInd w:val="0"/>
        <w:jc w:val="right"/>
        <w:rPr>
          <w:rFonts w:ascii="Times New Roman" w:hAnsi="Times New Roman" w:cs="Times New Roman"/>
          <w:b/>
          <w:color w:val="auto"/>
        </w:rPr>
      </w:pPr>
      <w:r w:rsidRPr="0003129D">
        <w:rPr>
          <w:rFonts w:ascii="Times New Roman" w:hAnsi="Times New Roman" w:cs="Times New Roman"/>
          <w:b/>
          <w:color w:val="auto"/>
        </w:rPr>
        <w:tab/>
      </w:r>
      <w:r w:rsidRPr="0003129D">
        <w:rPr>
          <w:rFonts w:ascii="Times New Roman" w:hAnsi="Times New Roman" w:cs="Times New Roman"/>
          <w:b/>
          <w:color w:val="auto"/>
        </w:rPr>
        <w:tab/>
      </w:r>
      <w:r w:rsidRPr="0003129D">
        <w:rPr>
          <w:rFonts w:ascii="Times New Roman" w:hAnsi="Times New Roman" w:cs="Times New Roman"/>
          <w:b/>
          <w:color w:val="auto"/>
        </w:rPr>
        <w:tab/>
      </w:r>
      <w:r w:rsidRPr="0003129D">
        <w:rPr>
          <w:rFonts w:ascii="Times New Roman" w:hAnsi="Times New Roman" w:cs="Times New Roman"/>
          <w:b/>
          <w:color w:val="auto"/>
        </w:rPr>
        <w:tab/>
      </w:r>
      <w:r w:rsidRPr="0003129D">
        <w:rPr>
          <w:rFonts w:ascii="Times New Roman" w:hAnsi="Times New Roman" w:cs="Times New Roman"/>
          <w:b/>
          <w:color w:val="auto"/>
        </w:rPr>
        <w:tab/>
      </w:r>
      <w:r w:rsidRPr="0003129D">
        <w:rPr>
          <w:rFonts w:ascii="Times New Roman" w:hAnsi="Times New Roman" w:cs="Times New Roman"/>
          <w:b/>
          <w:color w:val="auto"/>
        </w:rPr>
        <w:tab/>
        <w:t xml:space="preserve">          </w:t>
      </w:r>
      <w:r w:rsidR="00440DCF">
        <w:rPr>
          <w:rFonts w:ascii="Times New Roman" w:hAnsi="Times New Roman" w:cs="Times New Roman"/>
          <w:b/>
          <w:color w:val="auto"/>
        </w:rPr>
        <w:t>Генеральному д</w:t>
      </w:r>
      <w:r w:rsidRPr="0003129D">
        <w:rPr>
          <w:rFonts w:ascii="Times New Roman" w:hAnsi="Times New Roman" w:cs="Times New Roman"/>
          <w:b/>
          <w:color w:val="auto"/>
        </w:rPr>
        <w:t xml:space="preserve">иректору </w:t>
      </w:r>
    </w:p>
    <w:p w14:paraId="03B624D1" w14:textId="77777777" w:rsidR="0003129D" w:rsidRPr="0003129D" w:rsidRDefault="0003129D" w:rsidP="0003129D">
      <w:pPr>
        <w:widowControl/>
        <w:autoSpaceDE w:val="0"/>
        <w:autoSpaceDN w:val="0"/>
        <w:adjustRightInd w:val="0"/>
        <w:jc w:val="right"/>
        <w:rPr>
          <w:rFonts w:ascii="Times New Roman" w:hAnsi="Times New Roman" w:cs="Times New Roman"/>
          <w:b/>
          <w:color w:val="auto"/>
        </w:rPr>
      </w:pPr>
      <w:r w:rsidRPr="0003129D">
        <w:rPr>
          <w:rFonts w:ascii="Times New Roman" w:hAnsi="Times New Roman" w:cs="Times New Roman"/>
          <w:b/>
          <w:color w:val="auto"/>
        </w:rPr>
        <w:t>ООО «Авантаж Аудит»</w:t>
      </w:r>
    </w:p>
    <w:p w14:paraId="7DAF22B0" w14:textId="77777777" w:rsidR="0003129D" w:rsidRPr="0003129D" w:rsidRDefault="0003129D" w:rsidP="0003129D">
      <w:pPr>
        <w:widowControl/>
        <w:autoSpaceDE w:val="0"/>
        <w:autoSpaceDN w:val="0"/>
        <w:adjustRightInd w:val="0"/>
        <w:jc w:val="right"/>
        <w:rPr>
          <w:rFonts w:ascii="Times New Roman" w:hAnsi="Times New Roman" w:cs="Times New Roman"/>
          <w:b/>
          <w:color w:val="auto"/>
        </w:rPr>
      </w:pPr>
      <w:r w:rsidRPr="0003129D">
        <w:rPr>
          <w:rFonts w:ascii="Times New Roman" w:hAnsi="Times New Roman" w:cs="Times New Roman"/>
          <w:b/>
          <w:color w:val="auto"/>
        </w:rPr>
        <w:tab/>
      </w:r>
      <w:r w:rsidRPr="0003129D">
        <w:rPr>
          <w:rFonts w:ascii="Times New Roman" w:hAnsi="Times New Roman" w:cs="Times New Roman"/>
          <w:b/>
          <w:color w:val="auto"/>
        </w:rPr>
        <w:tab/>
      </w:r>
      <w:r w:rsidRPr="0003129D">
        <w:rPr>
          <w:rFonts w:ascii="Times New Roman" w:hAnsi="Times New Roman" w:cs="Times New Roman"/>
          <w:b/>
          <w:color w:val="auto"/>
        </w:rPr>
        <w:tab/>
      </w:r>
      <w:r w:rsidRPr="0003129D">
        <w:rPr>
          <w:rFonts w:ascii="Times New Roman" w:hAnsi="Times New Roman" w:cs="Times New Roman"/>
          <w:b/>
          <w:color w:val="auto"/>
        </w:rPr>
        <w:tab/>
      </w:r>
      <w:r w:rsidRPr="0003129D">
        <w:rPr>
          <w:rFonts w:ascii="Times New Roman" w:hAnsi="Times New Roman" w:cs="Times New Roman"/>
          <w:b/>
          <w:color w:val="auto"/>
        </w:rPr>
        <w:tab/>
      </w:r>
      <w:r w:rsidRPr="0003129D">
        <w:rPr>
          <w:rFonts w:ascii="Times New Roman" w:hAnsi="Times New Roman" w:cs="Times New Roman"/>
          <w:b/>
          <w:color w:val="auto"/>
        </w:rPr>
        <w:tab/>
        <w:t xml:space="preserve">  </w:t>
      </w:r>
      <w:r w:rsidR="00440DCF">
        <w:rPr>
          <w:rFonts w:ascii="Times New Roman" w:hAnsi="Times New Roman" w:cs="Times New Roman"/>
          <w:b/>
          <w:color w:val="auto"/>
        </w:rPr>
        <w:t>А.Е. Тетерятниковой</w:t>
      </w:r>
    </w:p>
    <w:p w14:paraId="42D2C60E" w14:textId="77777777" w:rsidR="0003129D" w:rsidRPr="0003129D" w:rsidRDefault="0003129D" w:rsidP="0003129D">
      <w:pPr>
        <w:widowControl/>
        <w:autoSpaceDE w:val="0"/>
        <w:autoSpaceDN w:val="0"/>
        <w:adjustRightInd w:val="0"/>
        <w:jc w:val="right"/>
        <w:rPr>
          <w:color w:val="auto"/>
          <w:sz w:val="20"/>
          <w:szCs w:val="20"/>
        </w:rPr>
      </w:pPr>
      <w:r w:rsidRPr="0003129D">
        <w:rPr>
          <w:color w:val="auto"/>
          <w:sz w:val="20"/>
          <w:szCs w:val="20"/>
        </w:rPr>
        <w:tab/>
      </w:r>
      <w:r w:rsidRPr="0003129D">
        <w:rPr>
          <w:color w:val="auto"/>
          <w:sz w:val="20"/>
          <w:szCs w:val="20"/>
        </w:rPr>
        <w:tab/>
      </w:r>
      <w:r w:rsidRPr="0003129D">
        <w:rPr>
          <w:color w:val="auto"/>
          <w:sz w:val="20"/>
          <w:szCs w:val="20"/>
        </w:rPr>
        <w:tab/>
      </w:r>
      <w:r w:rsidRPr="0003129D">
        <w:rPr>
          <w:color w:val="auto"/>
          <w:sz w:val="20"/>
          <w:szCs w:val="20"/>
        </w:rPr>
        <w:tab/>
      </w:r>
      <w:r w:rsidRPr="0003129D">
        <w:rPr>
          <w:color w:val="auto"/>
          <w:sz w:val="20"/>
          <w:szCs w:val="20"/>
        </w:rPr>
        <w:tab/>
      </w:r>
      <w:r w:rsidRPr="0003129D">
        <w:rPr>
          <w:color w:val="auto"/>
          <w:sz w:val="20"/>
          <w:szCs w:val="20"/>
        </w:rPr>
        <w:tab/>
        <w:t xml:space="preserve">  </w:t>
      </w:r>
      <w:smartTag w:uri="urn:schemas-microsoft-com:office:smarttags" w:element="metricconverter">
        <w:smartTagPr>
          <w:attr w:name="ProductID" w:val="127083, г"/>
        </w:smartTagPr>
        <w:r w:rsidRPr="0003129D">
          <w:rPr>
            <w:color w:val="auto"/>
            <w:sz w:val="20"/>
            <w:szCs w:val="20"/>
          </w:rPr>
          <w:t>127083, г</w:t>
        </w:r>
      </w:smartTag>
      <w:r w:rsidRPr="0003129D">
        <w:rPr>
          <w:color w:val="auto"/>
          <w:sz w:val="20"/>
          <w:szCs w:val="20"/>
        </w:rPr>
        <w:t>. Москва, ул. Мишина, д.56, стр.2</w:t>
      </w:r>
    </w:p>
    <w:p w14:paraId="2B04D457" w14:textId="77777777" w:rsidR="0003129D" w:rsidRPr="0003129D" w:rsidRDefault="0003129D" w:rsidP="0003129D">
      <w:pPr>
        <w:widowControl/>
        <w:autoSpaceDE w:val="0"/>
        <w:autoSpaceDN w:val="0"/>
        <w:adjustRightInd w:val="0"/>
        <w:jc w:val="right"/>
        <w:rPr>
          <w:color w:val="auto"/>
          <w:sz w:val="20"/>
          <w:szCs w:val="20"/>
        </w:rPr>
      </w:pPr>
      <w:r w:rsidRPr="0003129D">
        <w:rPr>
          <w:color w:val="auto"/>
          <w:sz w:val="20"/>
          <w:szCs w:val="20"/>
        </w:rPr>
        <w:tab/>
      </w:r>
      <w:r w:rsidRPr="0003129D">
        <w:rPr>
          <w:color w:val="auto"/>
          <w:sz w:val="20"/>
          <w:szCs w:val="20"/>
        </w:rPr>
        <w:tab/>
      </w:r>
      <w:r w:rsidRPr="0003129D">
        <w:rPr>
          <w:color w:val="auto"/>
          <w:sz w:val="20"/>
          <w:szCs w:val="20"/>
        </w:rPr>
        <w:tab/>
        <w:t xml:space="preserve">      Тел. факс: 8 (495) 787-64-29</w:t>
      </w:r>
    </w:p>
    <w:p w14:paraId="7352CB7E" w14:textId="77777777" w:rsidR="0003129D" w:rsidRPr="0003129D" w:rsidRDefault="0003129D" w:rsidP="0003129D">
      <w:pPr>
        <w:widowControl/>
        <w:autoSpaceDE w:val="0"/>
        <w:autoSpaceDN w:val="0"/>
        <w:adjustRightInd w:val="0"/>
        <w:jc w:val="right"/>
        <w:rPr>
          <w:color w:val="auto"/>
          <w:sz w:val="20"/>
          <w:szCs w:val="20"/>
        </w:rPr>
      </w:pPr>
    </w:p>
    <w:p w14:paraId="4A55A253" w14:textId="77777777" w:rsidR="00C4615A" w:rsidRPr="00C4615A" w:rsidRDefault="00C4615A" w:rsidP="00C4615A">
      <w:pPr>
        <w:widowControl/>
        <w:autoSpaceDE w:val="0"/>
        <w:autoSpaceDN w:val="0"/>
        <w:adjustRightInd w:val="0"/>
        <w:ind w:firstLine="540"/>
        <w:jc w:val="both"/>
        <w:rPr>
          <w:rFonts w:ascii="Times New Roman" w:hAnsi="Times New Roman" w:cs="Times New Roman"/>
          <w:color w:val="auto"/>
          <w:sz w:val="22"/>
          <w:szCs w:val="22"/>
        </w:rPr>
      </w:pPr>
      <w:r w:rsidRPr="00C4615A">
        <w:rPr>
          <w:rFonts w:ascii="Times New Roman" w:hAnsi="Times New Roman" w:cs="Times New Roman"/>
          <w:color w:val="auto"/>
          <w:sz w:val="22"/>
          <w:szCs w:val="22"/>
        </w:rPr>
        <w:t xml:space="preserve">Настоящее письмо-представление руководства предоставляется в связи с проведением аудита бухгалтерской отчетности </w:t>
      </w:r>
      <w:r w:rsidRPr="00C4615A">
        <w:rPr>
          <w:rFonts w:ascii="Times New Roman" w:hAnsi="Times New Roman" w:cs="Times New Roman"/>
          <w:color w:val="auto"/>
          <w:sz w:val="22"/>
          <w:szCs w:val="22"/>
          <w:highlight w:val="yellow"/>
        </w:rPr>
        <w:t>ХХХХХХ</w:t>
      </w:r>
      <w:r w:rsidRPr="00C4615A">
        <w:rPr>
          <w:rFonts w:ascii="Times New Roman" w:hAnsi="Times New Roman" w:cs="Times New Roman"/>
          <w:color w:val="auto"/>
          <w:sz w:val="22"/>
          <w:szCs w:val="22"/>
        </w:rPr>
        <w:t xml:space="preserve"> за </w:t>
      </w:r>
      <w:r w:rsidRPr="00C4615A">
        <w:rPr>
          <w:rFonts w:ascii="Times New Roman" w:hAnsi="Times New Roman" w:cs="Times New Roman"/>
          <w:color w:val="auto"/>
          <w:sz w:val="22"/>
          <w:szCs w:val="22"/>
          <w:highlight w:val="yellow"/>
        </w:rPr>
        <w:t>20</w:t>
      </w:r>
      <w:r w:rsidR="0068537F" w:rsidRPr="0068537F">
        <w:rPr>
          <w:rFonts w:ascii="Times New Roman" w:hAnsi="Times New Roman" w:cs="Times New Roman"/>
          <w:color w:val="auto"/>
          <w:sz w:val="22"/>
          <w:szCs w:val="22"/>
          <w:highlight w:val="yellow"/>
        </w:rPr>
        <w:t>2</w:t>
      </w:r>
      <w:r w:rsidRPr="00C4615A">
        <w:rPr>
          <w:rFonts w:ascii="Times New Roman" w:hAnsi="Times New Roman" w:cs="Times New Roman"/>
          <w:color w:val="auto"/>
          <w:sz w:val="22"/>
          <w:szCs w:val="22"/>
          <w:highlight w:val="yellow"/>
        </w:rPr>
        <w:t>Х</w:t>
      </w:r>
      <w:r w:rsidRPr="00C4615A">
        <w:rPr>
          <w:rFonts w:ascii="Times New Roman" w:hAnsi="Times New Roman" w:cs="Times New Roman"/>
          <w:color w:val="auto"/>
          <w:sz w:val="22"/>
          <w:szCs w:val="22"/>
        </w:rPr>
        <w:t xml:space="preserve"> год, с целью выражения мнения о том, отражает ли бухгалтерская отчетность, подготовленная в соответствии с требованиями законодательства Российской Федерации, ее финансовое положение и финансовые результаты за период достоверно во всех существенных отношениях. </w:t>
      </w:r>
    </w:p>
    <w:p w14:paraId="5241263D" w14:textId="77777777" w:rsidR="00C4615A" w:rsidRPr="00C4615A" w:rsidRDefault="00C4615A" w:rsidP="00C4615A">
      <w:pPr>
        <w:widowControl/>
        <w:autoSpaceDE w:val="0"/>
        <w:autoSpaceDN w:val="0"/>
        <w:adjustRightInd w:val="0"/>
        <w:ind w:firstLine="540"/>
        <w:jc w:val="both"/>
        <w:rPr>
          <w:rFonts w:ascii="Times New Roman" w:hAnsi="Times New Roman" w:cs="Times New Roman"/>
          <w:color w:val="auto"/>
          <w:sz w:val="22"/>
          <w:szCs w:val="22"/>
        </w:rPr>
      </w:pPr>
      <w:r w:rsidRPr="00C4615A">
        <w:rPr>
          <w:rFonts w:ascii="Times New Roman" w:hAnsi="Times New Roman" w:cs="Times New Roman"/>
          <w:color w:val="auto"/>
          <w:sz w:val="22"/>
          <w:szCs w:val="22"/>
        </w:rPr>
        <w:t>На основании имеющихся у нас сведений и согласно нашему мнению, мы подтверждаем, что в отношении аудируемой бухгалтерской отчетности:</w:t>
      </w:r>
    </w:p>
    <w:p w14:paraId="2864D511" w14:textId="77777777" w:rsidR="00C4615A" w:rsidRPr="00C4615A" w:rsidRDefault="00C4615A" w:rsidP="00C4615A">
      <w:pPr>
        <w:widowControl/>
        <w:autoSpaceDE w:val="0"/>
        <w:autoSpaceDN w:val="0"/>
        <w:adjustRightInd w:val="0"/>
        <w:ind w:firstLine="540"/>
        <w:jc w:val="both"/>
        <w:rPr>
          <w:rFonts w:ascii="Times New Roman" w:hAnsi="Times New Roman" w:cs="Times New Roman"/>
          <w:color w:val="auto"/>
          <w:sz w:val="22"/>
          <w:szCs w:val="22"/>
        </w:rPr>
      </w:pPr>
      <w:r w:rsidRPr="00C4615A">
        <w:rPr>
          <w:rFonts w:ascii="Times New Roman" w:hAnsi="Times New Roman" w:cs="Times New Roman"/>
          <w:color w:val="auto"/>
          <w:sz w:val="22"/>
          <w:szCs w:val="22"/>
        </w:rPr>
        <w:t>- Мы выполнили свои обязанности и несем ответственность в отношении указанной бухгалтерской отчетности в соответствии со всеми применимыми требованиями законодательства РФ о бухгалтерском учете и отчетности, включая ответственность за внедрение и использование системы бухгалтерского учета и системы внутреннего контроля, направленных на предотвращение и выявление недобросовестных действий и ошибок.</w:t>
      </w:r>
    </w:p>
    <w:p w14:paraId="3F4EBE06" w14:textId="77777777" w:rsidR="00C4615A" w:rsidRPr="00C4615A" w:rsidRDefault="00C4615A" w:rsidP="00C4615A">
      <w:pPr>
        <w:widowControl/>
        <w:autoSpaceDE w:val="0"/>
        <w:autoSpaceDN w:val="0"/>
        <w:adjustRightInd w:val="0"/>
        <w:ind w:firstLine="540"/>
        <w:jc w:val="both"/>
        <w:rPr>
          <w:rFonts w:ascii="Times New Roman" w:hAnsi="Times New Roman" w:cs="Times New Roman"/>
          <w:color w:val="auto"/>
          <w:sz w:val="22"/>
          <w:szCs w:val="22"/>
        </w:rPr>
      </w:pPr>
      <w:r w:rsidRPr="00C4615A">
        <w:rPr>
          <w:rFonts w:ascii="Times New Roman" w:hAnsi="Times New Roman" w:cs="Times New Roman"/>
          <w:color w:val="auto"/>
          <w:sz w:val="22"/>
          <w:szCs w:val="22"/>
        </w:rPr>
        <w:t xml:space="preserve">- Все значительные допущения, используемые нами при оценке показателей бухгалтерской отчетности, являются обоснованными. </w:t>
      </w:r>
    </w:p>
    <w:p w14:paraId="4ADCC5A5" w14:textId="77777777" w:rsidR="00C4615A" w:rsidRPr="00C4615A" w:rsidRDefault="00C4615A" w:rsidP="00C4615A">
      <w:pPr>
        <w:widowControl/>
        <w:autoSpaceDE w:val="0"/>
        <w:autoSpaceDN w:val="0"/>
        <w:adjustRightInd w:val="0"/>
        <w:ind w:firstLine="540"/>
        <w:jc w:val="both"/>
        <w:rPr>
          <w:rFonts w:ascii="Times New Roman" w:hAnsi="Times New Roman" w:cs="Times New Roman"/>
          <w:color w:val="auto"/>
          <w:sz w:val="22"/>
          <w:szCs w:val="22"/>
        </w:rPr>
      </w:pPr>
      <w:r w:rsidRPr="00C4615A">
        <w:rPr>
          <w:rFonts w:ascii="Times New Roman" w:hAnsi="Times New Roman" w:cs="Times New Roman"/>
          <w:color w:val="auto"/>
          <w:sz w:val="22"/>
          <w:szCs w:val="22"/>
        </w:rPr>
        <w:t xml:space="preserve">- Все взаимоотношения и операции со связанными сторонами были надлежащим образом отражены в учете и раскрыты в бухгалтерской отчетности в соответствии с требованиями законодательства РФ о бухгалтерском учете и отчетности. </w:t>
      </w:r>
    </w:p>
    <w:p w14:paraId="12972023" w14:textId="77777777" w:rsidR="00C4615A" w:rsidRPr="00C4615A" w:rsidRDefault="00C4615A" w:rsidP="00C4615A">
      <w:pPr>
        <w:widowControl/>
        <w:autoSpaceDE w:val="0"/>
        <w:autoSpaceDN w:val="0"/>
        <w:adjustRightInd w:val="0"/>
        <w:ind w:firstLine="540"/>
        <w:jc w:val="both"/>
        <w:rPr>
          <w:rFonts w:ascii="Times New Roman" w:hAnsi="Times New Roman" w:cs="Times New Roman"/>
          <w:color w:val="auto"/>
          <w:sz w:val="22"/>
          <w:szCs w:val="22"/>
        </w:rPr>
      </w:pPr>
      <w:r w:rsidRPr="00C4615A">
        <w:rPr>
          <w:rFonts w:ascii="Times New Roman" w:hAnsi="Times New Roman" w:cs="Times New Roman"/>
          <w:color w:val="auto"/>
          <w:sz w:val="22"/>
          <w:szCs w:val="22"/>
        </w:rPr>
        <w:t>- Отсутствуют какие-либо события после отчетной даты, для которых в соответствии с применимыми Положениями по бухгалтерскому учету требуется корректировка или раскрытие информации в бухгалтерской отчетности.</w:t>
      </w:r>
    </w:p>
    <w:p w14:paraId="4AB8A659" w14:textId="77777777" w:rsidR="00C4615A" w:rsidRPr="00C4615A" w:rsidRDefault="00C4615A" w:rsidP="00C4615A">
      <w:pPr>
        <w:widowControl/>
        <w:autoSpaceDE w:val="0"/>
        <w:autoSpaceDN w:val="0"/>
        <w:adjustRightInd w:val="0"/>
        <w:ind w:firstLine="540"/>
        <w:jc w:val="both"/>
        <w:rPr>
          <w:rFonts w:ascii="Times New Roman" w:hAnsi="Times New Roman" w:cs="Times New Roman"/>
          <w:color w:val="auto"/>
          <w:sz w:val="22"/>
          <w:szCs w:val="22"/>
        </w:rPr>
      </w:pPr>
      <w:r w:rsidRPr="00C4615A">
        <w:rPr>
          <w:rFonts w:ascii="Times New Roman" w:hAnsi="Times New Roman" w:cs="Times New Roman"/>
          <w:color w:val="auto"/>
          <w:sz w:val="22"/>
          <w:szCs w:val="22"/>
        </w:rPr>
        <w:t>- При подготовке итогового варианта бухгалтерской отчетности не осталось неисправленных искажений, известных ранее или ставших известными в ходе аудита, в том числе если они являются несущественными, как в отдельности, так и в совокупности для бухгалтерской отчетности в целом.</w:t>
      </w:r>
    </w:p>
    <w:p w14:paraId="28D270B0" w14:textId="77777777" w:rsidR="00C4615A" w:rsidRPr="00C4615A" w:rsidRDefault="00C4615A" w:rsidP="00C4615A">
      <w:pPr>
        <w:widowControl/>
        <w:autoSpaceDE w:val="0"/>
        <w:autoSpaceDN w:val="0"/>
        <w:adjustRightInd w:val="0"/>
        <w:ind w:firstLine="540"/>
        <w:jc w:val="both"/>
        <w:rPr>
          <w:rFonts w:ascii="Times New Roman" w:hAnsi="Times New Roman" w:cs="Times New Roman"/>
          <w:color w:val="auto"/>
          <w:sz w:val="22"/>
          <w:szCs w:val="22"/>
        </w:rPr>
      </w:pPr>
      <w:r w:rsidRPr="00C4615A">
        <w:rPr>
          <w:rFonts w:ascii="Times New Roman" w:hAnsi="Times New Roman" w:cs="Times New Roman"/>
          <w:color w:val="auto"/>
          <w:sz w:val="22"/>
          <w:szCs w:val="22"/>
        </w:rPr>
        <w:t>- При подготовке бухгалтерской отчетности надлежащим образом применялись адекватно выбранные положения учетной политики организации.</w:t>
      </w:r>
    </w:p>
    <w:p w14:paraId="2C39C6F0" w14:textId="77777777" w:rsidR="00C4615A" w:rsidRPr="00C4615A" w:rsidRDefault="00C4615A" w:rsidP="00C4615A">
      <w:pPr>
        <w:widowControl/>
        <w:autoSpaceDE w:val="0"/>
        <w:autoSpaceDN w:val="0"/>
        <w:adjustRightInd w:val="0"/>
        <w:ind w:firstLine="540"/>
        <w:jc w:val="both"/>
        <w:rPr>
          <w:rFonts w:ascii="Times New Roman" w:hAnsi="Times New Roman" w:cs="Times New Roman"/>
          <w:color w:val="auto"/>
          <w:sz w:val="22"/>
          <w:szCs w:val="22"/>
        </w:rPr>
      </w:pPr>
      <w:r w:rsidRPr="00C4615A">
        <w:rPr>
          <w:rFonts w:ascii="Times New Roman" w:hAnsi="Times New Roman" w:cs="Times New Roman"/>
          <w:color w:val="auto"/>
          <w:sz w:val="22"/>
          <w:szCs w:val="22"/>
        </w:rPr>
        <w:t xml:space="preserve">-На отчетную дату отсутствовали планы или намерения, которые могут повлиять на балансовую стоимость или классификацию активов и обязательств, отраженных в бухгалтерской отчетности. </w:t>
      </w:r>
    </w:p>
    <w:p w14:paraId="3F91A51A" w14:textId="77777777" w:rsidR="00C4615A" w:rsidRPr="00C4615A" w:rsidRDefault="00C4615A" w:rsidP="00C4615A">
      <w:pPr>
        <w:widowControl/>
        <w:autoSpaceDE w:val="0"/>
        <w:autoSpaceDN w:val="0"/>
        <w:adjustRightInd w:val="0"/>
        <w:ind w:firstLine="540"/>
        <w:jc w:val="both"/>
        <w:rPr>
          <w:rFonts w:ascii="Times New Roman" w:hAnsi="Times New Roman" w:cs="Times New Roman"/>
          <w:color w:val="auto"/>
          <w:sz w:val="22"/>
          <w:szCs w:val="22"/>
        </w:rPr>
      </w:pPr>
      <w:r w:rsidRPr="00C4615A">
        <w:rPr>
          <w:rFonts w:ascii="Times New Roman" w:hAnsi="Times New Roman" w:cs="Times New Roman"/>
          <w:color w:val="auto"/>
          <w:sz w:val="22"/>
          <w:szCs w:val="22"/>
        </w:rPr>
        <w:t>- В аудируемой бухгалтерской отчетности отражены и раскрыты все обязательства организации (как фактические, так, при их наличии, и условные).</w:t>
      </w:r>
    </w:p>
    <w:p w14:paraId="5177ADF6" w14:textId="77777777" w:rsidR="00C4615A" w:rsidRPr="00C4615A" w:rsidRDefault="00C4615A" w:rsidP="00C4615A">
      <w:pPr>
        <w:widowControl/>
        <w:autoSpaceDE w:val="0"/>
        <w:autoSpaceDN w:val="0"/>
        <w:adjustRightInd w:val="0"/>
        <w:ind w:firstLine="540"/>
        <w:jc w:val="both"/>
        <w:rPr>
          <w:rFonts w:ascii="Times New Roman" w:hAnsi="Times New Roman" w:cs="Times New Roman"/>
          <w:color w:val="auto"/>
          <w:sz w:val="22"/>
          <w:szCs w:val="22"/>
        </w:rPr>
      </w:pPr>
      <w:r w:rsidRPr="00C4615A">
        <w:rPr>
          <w:rFonts w:ascii="Times New Roman" w:hAnsi="Times New Roman" w:cs="Times New Roman"/>
          <w:color w:val="auto"/>
          <w:sz w:val="22"/>
          <w:szCs w:val="22"/>
        </w:rPr>
        <w:t>- Организация имеет право собственности или иной вид контроля над всеми отраженными в аудируемой бухгалтерской отчетности активами.</w:t>
      </w:r>
    </w:p>
    <w:p w14:paraId="77599633" w14:textId="77777777" w:rsidR="00C4615A" w:rsidRPr="00C4615A" w:rsidRDefault="00C4615A" w:rsidP="00C4615A">
      <w:pPr>
        <w:widowControl/>
        <w:autoSpaceDE w:val="0"/>
        <w:autoSpaceDN w:val="0"/>
        <w:adjustRightInd w:val="0"/>
        <w:ind w:firstLine="540"/>
        <w:jc w:val="both"/>
        <w:rPr>
          <w:rFonts w:ascii="Times New Roman" w:hAnsi="Times New Roman" w:cs="Times New Roman"/>
          <w:color w:val="auto"/>
          <w:sz w:val="22"/>
          <w:szCs w:val="22"/>
        </w:rPr>
      </w:pPr>
      <w:r w:rsidRPr="00C4615A">
        <w:rPr>
          <w:rFonts w:ascii="Times New Roman" w:hAnsi="Times New Roman" w:cs="Times New Roman"/>
          <w:color w:val="auto"/>
          <w:sz w:val="22"/>
          <w:szCs w:val="22"/>
        </w:rPr>
        <w:t>- Организация не имеет залоговых прав, иных аналогичных прав третьих лиц или обременений в отношении отраженных в бухгалтерской отчетности активов, а также активов, переданных в залог в качестве обеспечения.</w:t>
      </w:r>
    </w:p>
    <w:p w14:paraId="42E40894" w14:textId="77777777" w:rsidR="00C4615A" w:rsidRPr="00C4615A" w:rsidRDefault="00C4615A" w:rsidP="00C4615A">
      <w:pPr>
        <w:widowControl/>
        <w:autoSpaceDE w:val="0"/>
        <w:autoSpaceDN w:val="0"/>
        <w:adjustRightInd w:val="0"/>
        <w:ind w:firstLine="540"/>
        <w:jc w:val="both"/>
        <w:rPr>
          <w:rFonts w:ascii="Times New Roman" w:hAnsi="Times New Roman" w:cs="Times New Roman"/>
          <w:color w:val="auto"/>
          <w:sz w:val="22"/>
          <w:szCs w:val="22"/>
        </w:rPr>
      </w:pPr>
      <w:r w:rsidRPr="00C4615A">
        <w:rPr>
          <w:rFonts w:ascii="Times New Roman" w:hAnsi="Times New Roman" w:cs="Times New Roman"/>
          <w:color w:val="auto"/>
          <w:sz w:val="22"/>
          <w:szCs w:val="22"/>
        </w:rPr>
        <w:t>- При подготовке аудируемой бухгалтерской отчетности применялись все положения законов, нормативных актов, контрактов и договорных соглашений, которые могут повлиять на показатели бухгалтерской отчетности, в том числе учитывались все последствия несоблюдения или возможного несоблюдения таких положений.</w:t>
      </w:r>
    </w:p>
    <w:p w14:paraId="4129FEE4" w14:textId="77777777" w:rsidR="00C4615A" w:rsidRPr="00C4615A" w:rsidRDefault="00C4615A" w:rsidP="00C4615A">
      <w:pPr>
        <w:widowControl/>
        <w:autoSpaceDE w:val="0"/>
        <w:autoSpaceDN w:val="0"/>
        <w:adjustRightInd w:val="0"/>
        <w:ind w:firstLine="540"/>
        <w:jc w:val="both"/>
        <w:rPr>
          <w:rFonts w:ascii="Times New Roman" w:hAnsi="Times New Roman" w:cs="Times New Roman"/>
          <w:color w:val="auto"/>
          <w:sz w:val="22"/>
          <w:szCs w:val="22"/>
        </w:rPr>
      </w:pPr>
      <w:r w:rsidRPr="00C4615A">
        <w:rPr>
          <w:rFonts w:ascii="Times New Roman" w:hAnsi="Times New Roman" w:cs="Times New Roman"/>
          <w:color w:val="auto"/>
          <w:sz w:val="22"/>
          <w:szCs w:val="22"/>
        </w:rPr>
        <w:lastRenderedPageBreak/>
        <w:t>- Мы соблюдаем в своей деятельности нормативные правовые акты Российской Федерации, в том числе в области противодействия легализации (отмыванию) доходов, полученных преступным путем, и финансированию терроризма, а также в области противодействия коррупции, включая подкуп иностранных должностных лиц.</w:t>
      </w:r>
    </w:p>
    <w:p w14:paraId="0324449A" w14:textId="77777777" w:rsidR="00C4615A" w:rsidRPr="00C4615A" w:rsidRDefault="00C4615A" w:rsidP="00C4615A">
      <w:pPr>
        <w:widowControl/>
        <w:autoSpaceDE w:val="0"/>
        <w:autoSpaceDN w:val="0"/>
        <w:adjustRightInd w:val="0"/>
        <w:jc w:val="both"/>
        <w:rPr>
          <w:rFonts w:ascii="Times New Roman" w:hAnsi="Times New Roman" w:cs="Times New Roman"/>
          <w:color w:val="auto"/>
          <w:sz w:val="22"/>
          <w:szCs w:val="22"/>
        </w:rPr>
      </w:pPr>
      <w:r w:rsidRPr="00C4615A">
        <w:rPr>
          <w:rFonts w:ascii="Times New Roman" w:hAnsi="Times New Roman" w:cs="Times New Roman"/>
          <w:color w:val="auto"/>
          <w:sz w:val="22"/>
          <w:szCs w:val="22"/>
        </w:rPr>
        <w:tab/>
        <w:t>В отношении предоставленной аудиторам информации, подтверждаем, что мы предоставили вам:</w:t>
      </w:r>
    </w:p>
    <w:p w14:paraId="21687E45" w14:textId="77777777" w:rsidR="00C4615A" w:rsidRPr="00C4615A" w:rsidRDefault="00C4615A" w:rsidP="00C4615A">
      <w:pPr>
        <w:widowControl/>
        <w:autoSpaceDE w:val="0"/>
        <w:autoSpaceDN w:val="0"/>
        <w:adjustRightInd w:val="0"/>
        <w:ind w:firstLine="540"/>
        <w:jc w:val="both"/>
        <w:rPr>
          <w:rFonts w:ascii="Times New Roman" w:hAnsi="Times New Roman" w:cs="Times New Roman"/>
          <w:color w:val="auto"/>
          <w:sz w:val="22"/>
          <w:szCs w:val="22"/>
        </w:rPr>
      </w:pPr>
      <w:r w:rsidRPr="00C4615A">
        <w:rPr>
          <w:rFonts w:ascii="Times New Roman" w:hAnsi="Times New Roman" w:cs="Times New Roman"/>
          <w:color w:val="auto"/>
          <w:sz w:val="22"/>
          <w:szCs w:val="22"/>
        </w:rPr>
        <w:t>- доступ ко всей известной нам информации, относящейся к подготовке бухгалтерской отчетности, такой как бухгалтерские записи, документация и прочие сведения;</w:t>
      </w:r>
    </w:p>
    <w:p w14:paraId="40C0EAFF" w14:textId="77777777" w:rsidR="00C4615A" w:rsidRPr="00C4615A" w:rsidRDefault="00C4615A" w:rsidP="00C4615A">
      <w:pPr>
        <w:widowControl/>
        <w:autoSpaceDE w:val="0"/>
        <w:autoSpaceDN w:val="0"/>
        <w:adjustRightInd w:val="0"/>
        <w:ind w:firstLine="540"/>
        <w:jc w:val="both"/>
        <w:rPr>
          <w:rFonts w:ascii="Times New Roman" w:hAnsi="Times New Roman" w:cs="Times New Roman"/>
          <w:color w:val="auto"/>
          <w:sz w:val="22"/>
          <w:szCs w:val="22"/>
        </w:rPr>
      </w:pPr>
      <w:r w:rsidRPr="00C4615A">
        <w:rPr>
          <w:rFonts w:ascii="Times New Roman" w:hAnsi="Times New Roman" w:cs="Times New Roman"/>
          <w:color w:val="auto"/>
          <w:sz w:val="22"/>
          <w:szCs w:val="22"/>
        </w:rPr>
        <w:t>- дополнительную информацию, которую вы запросили у нас для целей проведения аудита;</w:t>
      </w:r>
    </w:p>
    <w:p w14:paraId="4403FF85" w14:textId="77777777" w:rsidR="00C4615A" w:rsidRPr="00C4615A" w:rsidRDefault="00C4615A" w:rsidP="00C4615A">
      <w:pPr>
        <w:widowControl/>
        <w:autoSpaceDE w:val="0"/>
        <w:autoSpaceDN w:val="0"/>
        <w:adjustRightInd w:val="0"/>
        <w:ind w:firstLine="540"/>
        <w:jc w:val="both"/>
        <w:rPr>
          <w:rFonts w:ascii="Times New Roman" w:hAnsi="Times New Roman" w:cs="Times New Roman"/>
          <w:color w:val="auto"/>
          <w:sz w:val="22"/>
          <w:szCs w:val="22"/>
        </w:rPr>
      </w:pPr>
      <w:r w:rsidRPr="00C4615A">
        <w:rPr>
          <w:rFonts w:ascii="Times New Roman" w:hAnsi="Times New Roman" w:cs="Times New Roman"/>
          <w:color w:val="auto"/>
          <w:sz w:val="22"/>
          <w:szCs w:val="22"/>
        </w:rPr>
        <w:t>- неограниченную возможность взаимодействия с лицами внутри организации, от которых, как вы установили, вам необходимо полу</w:t>
      </w:r>
      <w:r>
        <w:rPr>
          <w:rFonts w:ascii="Times New Roman" w:hAnsi="Times New Roman" w:cs="Times New Roman"/>
          <w:color w:val="auto"/>
          <w:sz w:val="22"/>
          <w:szCs w:val="22"/>
        </w:rPr>
        <w:t>чить аудиторские доказательства</w:t>
      </w:r>
    </w:p>
    <w:p w14:paraId="686E64B6" w14:textId="77777777" w:rsidR="00C4615A" w:rsidRPr="00C4615A" w:rsidRDefault="00C4615A" w:rsidP="00C4615A">
      <w:pPr>
        <w:widowControl/>
        <w:autoSpaceDE w:val="0"/>
        <w:autoSpaceDN w:val="0"/>
        <w:adjustRightInd w:val="0"/>
        <w:ind w:firstLine="540"/>
        <w:jc w:val="both"/>
        <w:rPr>
          <w:rFonts w:ascii="Times New Roman" w:hAnsi="Times New Roman" w:cs="Times New Roman"/>
          <w:color w:val="auto"/>
          <w:sz w:val="22"/>
          <w:szCs w:val="22"/>
        </w:rPr>
      </w:pPr>
      <w:r w:rsidRPr="00C4615A">
        <w:rPr>
          <w:rFonts w:ascii="Times New Roman" w:hAnsi="Times New Roman" w:cs="Times New Roman"/>
          <w:color w:val="auto"/>
          <w:sz w:val="22"/>
          <w:szCs w:val="22"/>
        </w:rPr>
        <w:t>Также подтверждаем, что:</w:t>
      </w:r>
    </w:p>
    <w:p w14:paraId="6E1A7A53" w14:textId="77777777" w:rsidR="00C4615A" w:rsidRPr="00C4615A" w:rsidRDefault="00C4615A" w:rsidP="00C4615A">
      <w:pPr>
        <w:widowControl/>
        <w:autoSpaceDE w:val="0"/>
        <w:autoSpaceDN w:val="0"/>
        <w:adjustRightInd w:val="0"/>
        <w:ind w:firstLine="540"/>
        <w:jc w:val="both"/>
        <w:rPr>
          <w:rFonts w:ascii="Times New Roman" w:hAnsi="Times New Roman" w:cs="Times New Roman"/>
          <w:color w:val="auto"/>
          <w:sz w:val="22"/>
          <w:szCs w:val="22"/>
        </w:rPr>
      </w:pPr>
      <w:r w:rsidRPr="00C4615A">
        <w:rPr>
          <w:rFonts w:ascii="Times New Roman" w:hAnsi="Times New Roman" w:cs="Times New Roman"/>
          <w:color w:val="auto"/>
          <w:sz w:val="22"/>
          <w:szCs w:val="22"/>
        </w:rPr>
        <w:t>- Все операции были отражены в данных бухгалтерского учета и представлены в бухгалтерской отчетности.</w:t>
      </w:r>
    </w:p>
    <w:p w14:paraId="08D3A4B0" w14:textId="77777777" w:rsidR="00C4615A" w:rsidRPr="00C4615A" w:rsidRDefault="00C4615A" w:rsidP="00C4615A">
      <w:pPr>
        <w:widowControl/>
        <w:autoSpaceDE w:val="0"/>
        <w:autoSpaceDN w:val="0"/>
        <w:adjustRightInd w:val="0"/>
        <w:ind w:firstLine="540"/>
        <w:jc w:val="both"/>
        <w:rPr>
          <w:rFonts w:ascii="Times New Roman" w:hAnsi="Times New Roman" w:cs="Times New Roman"/>
          <w:color w:val="auto"/>
          <w:sz w:val="22"/>
          <w:szCs w:val="22"/>
        </w:rPr>
      </w:pPr>
      <w:r w:rsidRPr="00C4615A">
        <w:rPr>
          <w:rFonts w:ascii="Times New Roman" w:hAnsi="Times New Roman" w:cs="Times New Roman"/>
          <w:color w:val="auto"/>
          <w:sz w:val="22"/>
          <w:szCs w:val="22"/>
        </w:rPr>
        <w:t>- Мы предоставили вам результаты нашей оценки рисков существенного искажения бухгалтерской отчетности вследствие недобросовестных действий.</w:t>
      </w:r>
    </w:p>
    <w:p w14:paraId="3A61A205" w14:textId="77777777" w:rsidR="00C4615A" w:rsidRPr="00C4615A" w:rsidRDefault="00C4615A" w:rsidP="00C4615A">
      <w:pPr>
        <w:widowControl/>
        <w:autoSpaceDE w:val="0"/>
        <w:autoSpaceDN w:val="0"/>
        <w:adjustRightInd w:val="0"/>
        <w:ind w:firstLine="540"/>
        <w:jc w:val="both"/>
        <w:rPr>
          <w:rFonts w:ascii="Times New Roman" w:hAnsi="Times New Roman" w:cs="Times New Roman"/>
          <w:color w:val="auto"/>
          <w:sz w:val="22"/>
          <w:szCs w:val="22"/>
        </w:rPr>
      </w:pPr>
      <w:r w:rsidRPr="00C4615A">
        <w:rPr>
          <w:rFonts w:ascii="Times New Roman" w:hAnsi="Times New Roman" w:cs="Times New Roman"/>
          <w:color w:val="auto"/>
          <w:sz w:val="22"/>
          <w:szCs w:val="22"/>
        </w:rPr>
        <w:t>-  Мы не имеем никакой информации о недобросовестных действиях (в том числе предполагаемых), которые имели бы последствия для организации и в которые были или могли быть вовлечены следующие лица:</w:t>
      </w:r>
    </w:p>
    <w:p w14:paraId="4E91687E" w14:textId="77777777" w:rsidR="00C4615A" w:rsidRPr="00C4615A" w:rsidRDefault="00C4615A" w:rsidP="00C4615A">
      <w:pPr>
        <w:widowControl/>
        <w:autoSpaceDE w:val="0"/>
        <w:autoSpaceDN w:val="0"/>
        <w:adjustRightInd w:val="0"/>
        <w:ind w:firstLine="540"/>
        <w:jc w:val="both"/>
        <w:rPr>
          <w:rFonts w:ascii="Times New Roman" w:hAnsi="Times New Roman" w:cs="Times New Roman"/>
          <w:color w:val="auto"/>
          <w:sz w:val="22"/>
          <w:szCs w:val="22"/>
        </w:rPr>
      </w:pPr>
      <w:r w:rsidRPr="00C4615A">
        <w:rPr>
          <w:rFonts w:ascii="Times New Roman" w:hAnsi="Times New Roman" w:cs="Times New Roman"/>
          <w:color w:val="auto"/>
          <w:sz w:val="22"/>
          <w:szCs w:val="22"/>
        </w:rPr>
        <w:t>- руководство;</w:t>
      </w:r>
    </w:p>
    <w:p w14:paraId="3B6278F9" w14:textId="77777777" w:rsidR="00C4615A" w:rsidRPr="00C4615A" w:rsidRDefault="00C4615A" w:rsidP="00C4615A">
      <w:pPr>
        <w:widowControl/>
        <w:autoSpaceDE w:val="0"/>
        <w:autoSpaceDN w:val="0"/>
        <w:adjustRightInd w:val="0"/>
        <w:ind w:firstLine="540"/>
        <w:jc w:val="both"/>
        <w:rPr>
          <w:rFonts w:ascii="Times New Roman" w:hAnsi="Times New Roman" w:cs="Times New Roman"/>
          <w:color w:val="auto"/>
          <w:sz w:val="22"/>
          <w:szCs w:val="22"/>
        </w:rPr>
      </w:pPr>
      <w:r w:rsidRPr="00C4615A">
        <w:rPr>
          <w:rFonts w:ascii="Times New Roman" w:hAnsi="Times New Roman" w:cs="Times New Roman"/>
          <w:color w:val="auto"/>
          <w:sz w:val="22"/>
          <w:szCs w:val="22"/>
        </w:rPr>
        <w:t>- сотрудники, осуществляющие важные функции в рамках системы внутреннего контроля;</w:t>
      </w:r>
    </w:p>
    <w:p w14:paraId="4BC7C212" w14:textId="77777777" w:rsidR="00C4615A" w:rsidRPr="00C4615A" w:rsidRDefault="00C4615A" w:rsidP="00C4615A">
      <w:pPr>
        <w:widowControl/>
        <w:autoSpaceDE w:val="0"/>
        <w:autoSpaceDN w:val="0"/>
        <w:adjustRightInd w:val="0"/>
        <w:ind w:firstLine="540"/>
        <w:jc w:val="both"/>
        <w:rPr>
          <w:rFonts w:ascii="Times New Roman" w:hAnsi="Times New Roman" w:cs="Times New Roman"/>
          <w:color w:val="auto"/>
          <w:sz w:val="22"/>
          <w:szCs w:val="22"/>
        </w:rPr>
      </w:pPr>
      <w:r w:rsidRPr="00C4615A">
        <w:rPr>
          <w:rFonts w:ascii="Times New Roman" w:hAnsi="Times New Roman" w:cs="Times New Roman"/>
          <w:color w:val="auto"/>
          <w:sz w:val="22"/>
          <w:szCs w:val="22"/>
        </w:rPr>
        <w:t>- прочие лица в случаях, когда недобросовестные действия могли бы оказать существенное влияние на бухгалтерскую отчетность.</w:t>
      </w:r>
    </w:p>
    <w:p w14:paraId="496D0FAB" w14:textId="77777777" w:rsidR="00C4615A" w:rsidRPr="00C4615A" w:rsidRDefault="00C4615A" w:rsidP="00C4615A">
      <w:pPr>
        <w:widowControl/>
        <w:autoSpaceDE w:val="0"/>
        <w:autoSpaceDN w:val="0"/>
        <w:adjustRightInd w:val="0"/>
        <w:ind w:firstLine="540"/>
        <w:jc w:val="both"/>
        <w:rPr>
          <w:rFonts w:ascii="Times New Roman" w:hAnsi="Times New Roman" w:cs="Times New Roman"/>
          <w:color w:val="auto"/>
          <w:sz w:val="22"/>
          <w:szCs w:val="22"/>
        </w:rPr>
      </w:pPr>
      <w:r w:rsidRPr="00C4615A">
        <w:rPr>
          <w:rFonts w:ascii="Times New Roman" w:hAnsi="Times New Roman" w:cs="Times New Roman"/>
          <w:color w:val="auto"/>
          <w:sz w:val="22"/>
          <w:szCs w:val="22"/>
        </w:rPr>
        <w:t xml:space="preserve">- Мы не имеем никакой информации в отношении любых заявлений о недобросовестных действиях (в том числе о предполагаемых недобросовестных действиях), оказывающих влияние на бухгалтерскую отчетность, которая была бы нам предоставлена действующими или бывшими сотрудниками, аналитиками, органами регулирования и другими лицами. </w:t>
      </w:r>
    </w:p>
    <w:p w14:paraId="77FEF8DF" w14:textId="77777777" w:rsidR="00C4615A" w:rsidRPr="00C4615A" w:rsidRDefault="00C4615A" w:rsidP="00C4615A">
      <w:pPr>
        <w:widowControl/>
        <w:autoSpaceDE w:val="0"/>
        <w:autoSpaceDN w:val="0"/>
        <w:adjustRightInd w:val="0"/>
        <w:ind w:firstLine="540"/>
        <w:jc w:val="both"/>
        <w:rPr>
          <w:rFonts w:ascii="Times New Roman" w:hAnsi="Times New Roman" w:cs="Times New Roman"/>
          <w:color w:val="auto"/>
          <w:sz w:val="22"/>
          <w:szCs w:val="22"/>
        </w:rPr>
      </w:pPr>
      <w:r w:rsidRPr="00C4615A">
        <w:rPr>
          <w:rFonts w:ascii="Times New Roman" w:hAnsi="Times New Roman" w:cs="Times New Roman"/>
          <w:color w:val="auto"/>
          <w:sz w:val="22"/>
          <w:szCs w:val="22"/>
        </w:rPr>
        <w:t>- Мы не имеем никаких сведений о случаях несоблюдения законов и нормативных актов, а также договоров и контрактов, влияние которых должно быть рассмотрено при подготовке бухгалтерской отчетности.</w:t>
      </w:r>
    </w:p>
    <w:p w14:paraId="0B9E767B" w14:textId="77777777" w:rsidR="00C4615A" w:rsidRPr="00C4615A" w:rsidRDefault="00C4615A" w:rsidP="00C4615A">
      <w:pPr>
        <w:widowControl/>
        <w:autoSpaceDE w:val="0"/>
        <w:autoSpaceDN w:val="0"/>
        <w:adjustRightInd w:val="0"/>
        <w:ind w:firstLine="540"/>
        <w:jc w:val="both"/>
        <w:rPr>
          <w:rFonts w:ascii="Times New Roman" w:hAnsi="Times New Roman" w:cs="Times New Roman"/>
          <w:color w:val="auto"/>
          <w:sz w:val="22"/>
          <w:szCs w:val="22"/>
        </w:rPr>
      </w:pPr>
      <w:r w:rsidRPr="00C4615A">
        <w:rPr>
          <w:rFonts w:ascii="Times New Roman" w:hAnsi="Times New Roman" w:cs="Times New Roman"/>
          <w:color w:val="auto"/>
          <w:sz w:val="22"/>
          <w:szCs w:val="22"/>
        </w:rPr>
        <w:t>- Мы раскрыли информацию о связанных сторонах организации, а также обо всех известных нам взаимоотношениях и операциях со связанными сторонами.</w:t>
      </w:r>
    </w:p>
    <w:p w14:paraId="5933FCB6" w14:textId="77777777" w:rsidR="00C4615A" w:rsidRPr="00C4615A" w:rsidRDefault="00C4615A" w:rsidP="00C4615A">
      <w:pPr>
        <w:widowControl/>
        <w:autoSpaceDE w:val="0"/>
        <w:autoSpaceDN w:val="0"/>
        <w:adjustRightInd w:val="0"/>
        <w:ind w:firstLine="540"/>
        <w:jc w:val="both"/>
        <w:rPr>
          <w:rFonts w:ascii="Times New Roman" w:hAnsi="Times New Roman" w:cs="Times New Roman"/>
          <w:color w:val="auto"/>
          <w:sz w:val="22"/>
          <w:szCs w:val="22"/>
        </w:rPr>
      </w:pPr>
      <w:r w:rsidRPr="00C4615A">
        <w:rPr>
          <w:rFonts w:ascii="Times New Roman" w:hAnsi="Times New Roman" w:cs="Times New Roman"/>
          <w:color w:val="auto"/>
          <w:sz w:val="22"/>
          <w:szCs w:val="22"/>
        </w:rPr>
        <w:t>- Мы уведомили аудитора обо всех известных нам недостатках системы внутреннего контроля.</w:t>
      </w:r>
    </w:p>
    <w:p w14:paraId="3A72BC84" w14:textId="77777777" w:rsidR="00C4615A" w:rsidRPr="00C4615A" w:rsidRDefault="00C4615A" w:rsidP="00C4615A">
      <w:pPr>
        <w:widowControl/>
        <w:autoSpaceDE w:val="0"/>
        <w:autoSpaceDN w:val="0"/>
        <w:adjustRightInd w:val="0"/>
        <w:ind w:firstLine="567"/>
        <w:jc w:val="both"/>
        <w:rPr>
          <w:rFonts w:ascii="Times New Roman" w:hAnsi="Times New Roman" w:cs="Times New Roman"/>
          <w:color w:val="auto"/>
          <w:sz w:val="22"/>
          <w:szCs w:val="22"/>
        </w:rPr>
      </w:pPr>
      <w:r w:rsidRPr="00C4615A">
        <w:rPr>
          <w:rFonts w:ascii="Times New Roman" w:hAnsi="Times New Roman" w:cs="Times New Roman"/>
          <w:color w:val="auto"/>
          <w:sz w:val="22"/>
          <w:szCs w:val="22"/>
        </w:rPr>
        <w:t xml:space="preserve">- Нам не известны какие-либо обстоятельства, которые бы препятствовали нам осуществлять свою деятельность в течение как минимум 12 месяцев, следующих за отчетным периодом. Нам также не известны какие-либо события или условия, которые выходят за рамки 12 месяцев со дня отчетной даты и которые могут обусловить значительные сомнения в нашей способности осуществлять свою деятельность непрерывно. </w:t>
      </w:r>
    </w:p>
    <w:p w14:paraId="5EB6EB18" w14:textId="77777777" w:rsidR="00C4615A" w:rsidRPr="00C4615A" w:rsidRDefault="00C4615A" w:rsidP="00C4615A">
      <w:pPr>
        <w:widowControl/>
        <w:rPr>
          <w:rFonts w:ascii="Times New Roman" w:hAnsi="Times New Roman" w:cs="Times New Roman"/>
          <w:color w:val="auto"/>
          <w:sz w:val="22"/>
          <w:szCs w:val="22"/>
        </w:rPr>
      </w:pPr>
    </w:p>
    <w:p w14:paraId="2A65DB13" w14:textId="77777777" w:rsidR="00C4615A" w:rsidRPr="00C4615A" w:rsidRDefault="00C4615A" w:rsidP="00C4615A">
      <w:pPr>
        <w:widowControl/>
        <w:autoSpaceDE w:val="0"/>
        <w:autoSpaceDN w:val="0"/>
        <w:adjustRightInd w:val="0"/>
        <w:rPr>
          <w:color w:val="auto"/>
          <w:sz w:val="22"/>
          <w:szCs w:val="22"/>
        </w:rPr>
      </w:pPr>
      <w:r w:rsidRPr="00C4615A">
        <w:rPr>
          <w:color w:val="auto"/>
          <w:sz w:val="22"/>
          <w:szCs w:val="22"/>
        </w:rPr>
        <w:t xml:space="preserve">    </w:t>
      </w:r>
    </w:p>
    <w:p w14:paraId="20923C33" w14:textId="77777777" w:rsidR="00C4615A" w:rsidRPr="00C4615A" w:rsidRDefault="00C4615A" w:rsidP="00C4615A">
      <w:pPr>
        <w:widowControl/>
        <w:autoSpaceDE w:val="0"/>
        <w:autoSpaceDN w:val="0"/>
        <w:adjustRightInd w:val="0"/>
        <w:rPr>
          <w:rFonts w:ascii="Times New Roman" w:hAnsi="Times New Roman" w:cs="Times New Roman"/>
          <w:b/>
          <w:color w:val="auto"/>
          <w:sz w:val="22"/>
          <w:szCs w:val="22"/>
        </w:rPr>
      </w:pPr>
      <w:r w:rsidRPr="00C4615A">
        <w:rPr>
          <w:rFonts w:ascii="Times New Roman" w:hAnsi="Times New Roman" w:cs="Times New Roman"/>
          <w:b/>
          <w:color w:val="auto"/>
          <w:sz w:val="22"/>
          <w:szCs w:val="22"/>
        </w:rPr>
        <w:t xml:space="preserve">Генеральный директор                   </w:t>
      </w:r>
      <w:r w:rsidRPr="00C4615A">
        <w:rPr>
          <w:rFonts w:ascii="Times New Roman" w:hAnsi="Times New Roman" w:cs="Times New Roman"/>
          <w:b/>
          <w:color w:val="auto"/>
          <w:sz w:val="22"/>
          <w:szCs w:val="22"/>
        </w:rPr>
        <w:tab/>
      </w:r>
      <w:r w:rsidRPr="00C4615A">
        <w:rPr>
          <w:rFonts w:ascii="Times New Roman" w:hAnsi="Times New Roman" w:cs="Times New Roman"/>
          <w:b/>
          <w:color w:val="auto"/>
          <w:sz w:val="22"/>
          <w:szCs w:val="22"/>
        </w:rPr>
        <w:tab/>
      </w:r>
      <w:r w:rsidRPr="00C4615A">
        <w:rPr>
          <w:rFonts w:ascii="Times New Roman" w:hAnsi="Times New Roman" w:cs="Times New Roman"/>
          <w:b/>
          <w:color w:val="auto"/>
          <w:sz w:val="22"/>
          <w:szCs w:val="22"/>
        </w:rPr>
        <w:tab/>
      </w:r>
      <w:r w:rsidRPr="00C4615A">
        <w:rPr>
          <w:rFonts w:ascii="Times New Roman" w:hAnsi="Times New Roman" w:cs="Times New Roman"/>
          <w:color w:val="auto"/>
          <w:sz w:val="22"/>
          <w:szCs w:val="22"/>
        </w:rPr>
        <w:t xml:space="preserve">         </w:t>
      </w:r>
      <w:r w:rsidRPr="00C4615A">
        <w:rPr>
          <w:rFonts w:ascii="Times New Roman" w:hAnsi="Times New Roman" w:cs="Times New Roman"/>
          <w:color w:val="auto"/>
          <w:sz w:val="22"/>
          <w:szCs w:val="22"/>
        </w:rPr>
        <w:tab/>
        <w:t xml:space="preserve">             </w:t>
      </w:r>
      <w:r w:rsidRPr="00C4615A">
        <w:rPr>
          <w:rFonts w:ascii="Times New Roman" w:hAnsi="Times New Roman" w:cs="Times New Roman"/>
          <w:b/>
          <w:color w:val="auto"/>
          <w:sz w:val="22"/>
          <w:szCs w:val="22"/>
        </w:rPr>
        <w:t>______________________</w:t>
      </w:r>
    </w:p>
    <w:p w14:paraId="251C3144" w14:textId="77777777" w:rsidR="00C4615A" w:rsidRPr="00C4615A" w:rsidRDefault="00C4615A" w:rsidP="00C4615A">
      <w:pPr>
        <w:widowControl/>
        <w:autoSpaceDE w:val="0"/>
        <w:autoSpaceDN w:val="0"/>
        <w:adjustRightInd w:val="0"/>
        <w:rPr>
          <w:color w:val="auto"/>
          <w:sz w:val="22"/>
          <w:szCs w:val="22"/>
        </w:rPr>
      </w:pPr>
      <w:r w:rsidRPr="00C4615A">
        <w:rPr>
          <w:color w:val="auto"/>
          <w:sz w:val="22"/>
          <w:szCs w:val="22"/>
        </w:rPr>
        <w:t xml:space="preserve">                                                  (ф.и.о., подпись)</w:t>
      </w:r>
    </w:p>
    <w:p w14:paraId="459AD525" w14:textId="77777777" w:rsidR="00C4615A" w:rsidRPr="00C4615A" w:rsidRDefault="00C4615A" w:rsidP="00C4615A">
      <w:pPr>
        <w:widowControl/>
        <w:autoSpaceDE w:val="0"/>
        <w:autoSpaceDN w:val="0"/>
        <w:adjustRightInd w:val="0"/>
        <w:rPr>
          <w:rFonts w:ascii="Times New Roman" w:hAnsi="Times New Roman" w:cs="Times New Roman"/>
          <w:b/>
          <w:color w:val="auto"/>
          <w:sz w:val="22"/>
          <w:szCs w:val="22"/>
        </w:rPr>
      </w:pPr>
      <w:r w:rsidRPr="00C4615A">
        <w:rPr>
          <w:rFonts w:ascii="Times New Roman" w:hAnsi="Times New Roman" w:cs="Times New Roman"/>
          <w:b/>
          <w:color w:val="auto"/>
          <w:sz w:val="22"/>
          <w:szCs w:val="22"/>
        </w:rPr>
        <w:t xml:space="preserve">Главный бухгалтер                    </w:t>
      </w:r>
      <w:r w:rsidRPr="00C4615A">
        <w:rPr>
          <w:rFonts w:ascii="Times New Roman" w:hAnsi="Times New Roman" w:cs="Times New Roman"/>
          <w:b/>
          <w:color w:val="auto"/>
          <w:sz w:val="22"/>
          <w:szCs w:val="22"/>
        </w:rPr>
        <w:tab/>
      </w:r>
      <w:r w:rsidRPr="00C4615A">
        <w:rPr>
          <w:rFonts w:ascii="Times New Roman" w:hAnsi="Times New Roman" w:cs="Times New Roman"/>
          <w:b/>
          <w:color w:val="auto"/>
          <w:sz w:val="22"/>
          <w:szCs w:val="22"/>
        </w:rPr>
        <w:tab/>
      </w:r>
      <w:r w:rsidRPr="00C4615A">
        <w:rPr>
          <w:rFonts w:ascii="Times New Roman" w:hAnsi="Times New Roman" w:cs="Times New Roman"/>
          <w:b/>
          <w:color w:val="auto"/>
          <w:sz w:val="22"/>
          <w:szCs w:val="22"/>
        </w:rPr>
        <w:tab/>
        <w:t xml:space="preserve"> </w:t>
      </w:r>
      <w:r w:rsidRPr="00C4615A">
        <w:rPr>
          <w:rFonts w:ascii="Times New Roman" w:hAnsi="Times New Roman" w:cs="Times New Roman"/>
          <w:b/>
          <w:color w:val="auto"/>
          <w:sz w:val="22"/>
          <w:szCs w:val="22"/>
        </w:rPr>
        <w:tab/>
      </w:r>
      <w:r w:rsidRPr="00C4615A">
        <w:rPr>
          <w:rFonts w:ascii="Times New Roman" w:hAnsi="Times New Roman" w:cs="Times New Roman"/>
          <w:b/>
          <w:color w:val="auto"/>
          <w:sz w:val="22"/>
          <w:szCs w:val="22"/>
        </w:rPr>
        <w:tab/>
        <w:t>______________________</w:t>
      </w:r>
    </w:p>
    <w:p w14:paraId="5FEFC54E" w14:textId="77777777" w:rsidR="00C4615A" w:rsidRPr="00C4615A" w:rsidRDefault="00C4615A" w:rsidP="00C4615A">
      <w:pPr>
        <w:widowControl/>
        <w:autoSpaceDE w:val="0"/>
        <w:autoSpaceDN w:val="0"/>
        <w:adjustRightInd w:val="0"/>
        <w:rPr>
          <w:color w:val="auto"/>
          <w:sz w:val="22"/>
          <w:szCs w:val="22"/>
        </w:rPr>
      </w:pPr>
      <w:r w:rsidRPr="00C4615A">
        <w:rPr>
          <w:color w:val="auto"/>
          <w:sz w:val="22"/>
          <w:szCs w:val="22"/>
        </w:rPr>
        <w:t xml:space="preserve">                                                  (ф.и.о., подпись)</w:t>
      </w:r>
    </w:p>
    <w:p w14:paraId="0C712B83" w14:textId="77777777" w:rsidR="00C4615A" w:rsidRPr="00C4615A" w:rsidRDefault="00C4615A" w:rsidP="00C4615A">
      <w:pPr>
        <w:widowControl/>
        <w:rPr>
          <w:rFonts w:ascii="Times New Roman" w:hAnsi="Times New Roman" w:cs="Times New Roman"/>
          <w:color w:val="auto"/>
          <w:sz w:val="22"/>
          <w:szCs w:val="22"/>
        </w:rPr>
      </w:pPr>
      <w:r w:rsidRPr="00C4615A">
        <w:rPr>
          <w:rFonts w:ascii="Times New Roman" w:hAnsi="Times New Roman" w:cs="Times New Roman"/>
          <w:b/>
          <w:bCs/>
          <w:color w:val="auto"/>
          <w:sz w:val="22"/>
          <w:szCs w:val="22"/>
        </w:rPr>
        <w:t>М.П.</w:t>
      </w:r>
    </w:p>
    <w:p w14:paraId="6C9F02D3" w14:textId="77777777" w:rsidR="00C4615A" w:rsidRPr="00C4615A" w:rsidRDefault="00C4615A" w:rsidP="00C4615A">
      <w:pPr>
        <w:widowControl/>
        <w:rPr>
          <w:rFonts w:ascii="Times New Roman" w:hAnsi="Times New Roman" w:cs="Times New Roman"/>
          <w:color w:val="auto"/>
          <w:sz w:val="20"/>
          <w:szCs w:val="20"/>
        </w:rPr>
      </w:pPr>
    </w:p>
    <w:p w14:paraId="2B3C485F" w14:textId="77777777" w:rsidR="00C4615A" w:rsidRPr="00C4615A" w:rsidRDefault="00C4615A" w:rsidP="00C4615A">
      <w:pPr>
        <w:widowControl/>
        <w:autoSpaceDE w:val="0"/>
        <w:autoSpaceDN w:val="0"/>
        <w:adjustRightInd w:val="0"/>
        <w:jc w:val="center"/>
        <w:rPr>
          <w:rFonts w:ascii="Times New Roman" w:hAnsi="Times New Roman" w:cs="Times New Roman"/>
          <w:color w:val="auto"/>
          <w:sz w:val="20"/>
          <w:szCs w:val="20"/>
        </w:rPr>
      </w:pPr>
    </w:p>
    <w:p w14:paraId="42B137C2" w14:textId="77777777" w:rsidR="00C4615A" w:rsidRPr="00C4615A" w:rsidRDefault="00C4615A" w:rsidP="00C4615A">
      <w:pPr>
        <w:widowControl/>
        <w:autoSpaceDE w:val="0"/>
        <w:autoSpaceDN w:val="0"/>
        <w:adjustRightInd w:val="0"/>
        <w:rPr>
          <w:rFonts w:ascii="Times New Roman" w:hAnsi="Times New Roman" w:cs="Times New Roman"/>
          <w:color w:val="auto"/>
          <w:sz w:val="20"/>
          <w:szCs w:val="20"/>
        </w:rPr>
      </w:pPr>
    </w:p>
    <w:p w14:paraId="23B4DFC0" w14:textId="77777777" w:rsidR="00C4615A" w:rsidRPr="00C4615A" w:rsidRDefault="00C4615A" w:rsidP="00C4615A">
      <w:pPr>
        <w:widowControl/>
        <w:autoSpaceDE w:val="0"/>
        <w:autoSpaceDN w:val="0"/>
        <w:adjustRightInd w:val="0"/>
        <w:jc w:val="center"/>
        <w:rPr>
          <w:rFonts w:ascii="Times New Roman" w:hAnsi="Times New Roman" w:cs="Times New Roman"/>
          <w:color w:val="auto"/>
          <w:sz w:val="20"/>
          <w:szCs w:val="20"/>
        </w:rPr>
      </w:pPr>
    </w:p>
    <w:p w14:paraId="6CF88D28" w14:textId="77777777" w:rsidR="00C4615A" w:rsidRDefault="00C4615A" w:rsidP="00C4615A">
      <w:pPr>
        <w:widowControl/>
        <w:autoSpaceDE w:val="0"/>
        <w:autoSpaceDN w:val="0"/>
        <w:adjustRightInd w:val="0"/>
        <w:rPr>
          <w:rFonts w:ascii="Times New Roman" w:hAnsi="Times New Roman" w:cs="Times New Roman"/>
          <w:color w:val="auto"/>
          <w:sz w:val="28"/>
          <w:szCs w:val="28"/>
        </w:rPr>
      </w:pPr>
      <w:r w:rsidRPr="00C4615A">
        <w:rPr>
          <w:rFonts w:ascii="Times New Roman" w:hAnsi="Times New Roman" w:cs="Times New Roman"/>
          <w:color w:val="auto"/>
          <w:sz w:val="28"/>
          <w:szCs w:val="28"/>
        </w:rPr>
        <w:tab/>
      </w:r>
    </w:p>
    <w:p w14:paraId="164C3184" w14:textId="77777777" w:rsidR="00C4615A" w:rsidRDefault="00C4615A" w:rsidP="00C4615A">
      <w:pPr>
        <w:widowControl/>
        <w:autoSpaceDE w:val="0"/>
        <w:autoSpaceDN w:val="0"/>
        <w:adjustRightInd w:val="0"/>
        <w:rPr>
          <w:rFonts w:ascii="Times New Roman" w:hAnsi="Times New Roman" w:cs="Times New Roman"/>
          <w:color w:val="auto"/>
          <w:sz w:val="28"/>
          <w:szCs w:val="28"/>
        </w:rPr>
      </w:pPr>
    </w:p>
    <w:p w14:paraId="041463B5" w14:textId="77777777" w:rsidR="0021220E" w:rsidRDefault="0021220E" w:rsidP="00C4615A">
      <w:pPr>
        <w:widowControl/>
        <w:autoSpaceDE w:val="0"/>
        <w:autoSpaceDN w:val="0"/>
        <w:adjustRightInd w:val="0"/>
        <w:rPr>
          <w:rFonts w:ascii="Times New Roman" w:hAnsi="Times New Roman" w:cs="Times New Roman"/>
          <w:color w:val="auto"/>
          <w:sz w:val="28"/>
          <w:szCs w:val="28"/>
        </w:rPr>
      </w:pPr>
    </w:p>
    <w:p w14:paraId="1D41C690" w14:textId="77777777" w:rsidR="0021220E" w:rsidRDefault="0021220E" w:rsidP="00C4615A">
      <w:pPr>
        <w:widowControl/>
        <w:autoSpaceDE w:val="0"/>
        <w:autoSpaceDN w:val="0"/>
        <w:adjustRightInd w:val="0"/>
        <w:rPr>
          <w:rFonts w:ascii="Times New Roman" w:hAnsi="Times New Roman" w:cs="Times New Roman"/>
          <w:color w:val="auto"/>
          <w:sz w:val="28"/>
          <w:szCs w:val="28"/>
        </w:rPr>
      </w:pPr>
    </w:p>
    <w:p w14:paraId="7F6B3170" w14:textId="77777777" w:rsidR="0021220E" w:rsidRDefault="0021220E" w:rsidP="00C4615A">
      <w:pPr>
        <w:widowControl/>
        <w:autoSpaceDE w:val="0"/>
        <w:autoSpaceDN w:val="0"/>
        <w:adjustRightInd w:val="0"/>
        <w:rPr>
          <w:rFonts w:ascii="Times New Roman" w:hAnsi="Times New Roman" w:cs="Times New Roman"/>
          <w:color w:val="auto"/>
          <w:sz w:val="28"/>
          <w:szCs w:val="28"/>
        </w:rPr>
      </w:pPr>
    </w:p>
    <w:p w14:paraId="4E549F8E" w14:textId="77777777" w:rsidR="0021220E" w:rsidRDefault="0021220E" w:rsidP="00C4615A">
      <w:pPr>
        <w:widowControl/>
        <w:autoSpaceDE w:val="0"/>
        <w:autoSpaceDN w:val="0"/>
        <w:adjustRightInd w:val="0"/>
        <w:rPr>
          <w:rFonts w:ascii="Times New Roman" w:hAnsi="Times New Roman" w:cs="Times New Roman"/>
          <w:color w:val="auto"/>
          <w:sz w:val="28"/>
          <w:szCs w:val="28"/>
        </w:rPr>
      </w:pPr>
    </w:p>
    <w:p w14:paraId="1F79ECD2" w14:textId="77777777" w:rsidR="00C55F41" w:rsidRDefault="00C55F41" w:rsidP="00C4615A">
      <w:pPr>
        <w:widowControl/>
        <w:autoSpaceDE w:val="0"/>
        <w:autoSpaceDN w:val="0"/>
        <w:adjustRightInd w:val="0"/>
        <w:rPr>
          <w:rFonts w:ascii="Times New Roman" w:hAnsi="Times New Roman" w:cs="Times New Roman"/>
          <w:color w:val="auto"/>
          <w:sz w:val="28"/>
          <w:szCs w:val="28"/>
        </w:rPr>
      </w:pPr>
    </w:p>
    <w:p w14:paraId="237EECC9" w14:textId="77777777" w:rsidR="00C4615A" w:rsidRPr="00C4615A" w:rsidRDefault="00C4615A" w:rsidP="00C4615A">
      <w:pPr>
        <w:widowControl/>
        <w:autoSpaceDE w:val="0"/>
        <w:autoSpaceDN w:val="0"/>
        <w:adjustRightInd w:val="0"/>
        <w:rPr>
          <w:rFonts w:ascii="Times New Roman" w:hAnsi="Times New Roman" w:cs="Times New Roman"/>
          <w:color w:val="auto"/>
          <w:sz w:val="28"/>
          <w:szCs w:val="28"/>
        </w:rPr>
      </w:pPr>
    </w:p>
    <w:p w14:paraId="574EB336" w14:textId="77777777" w:rsidR="00C4615A" w:rsidRPr="00C4615A" w:rsidRDefault="00C4615A" w:rsidP="00C4615A">
      <w:pPr>
        <w:widowControl/>
        <w:autoSpaceDE w:val="0"/>
        <w:autoSpaceDN w:val="0"/>
        <w:adjustRightInd w:val="0"/>
        <w:rPr>
          <w:rFonts w:ascii="Times New Roman" w:hAnsi="Times New Roman" w:cs="Times New Roman"/>
          <w:color w:val="auto"/>
          <w:sz w:val="28"/>
          <w:szCs w:val="28"/>
        </w:rPr>
      </w:pPr>
      <w:r w:rsidRPr="00C4615A">
        <w:rPr>
          <w:rFonts w:ascii="Times New Roman" w:hAnsi="Times New Roman" w:cs="Times New Roman"/>
          <w:color w:val="auto"/>
          <w:sz w:val="28"/>
          <w:szCs w:val="28"/>
        </w:rPr>
        <w:tab/>
      </w:r>
    </w:p>
    <w:p w14:paraId="013DF071" w14:textId="77777777" w:rsidR="00C4615A" w:rsidRPr="00C4615A" w:rsidRDefault="00C4615A" w:rsidP="00C4615A">
      <w:pPr>
        <w:jc w:val="right"/>
        <w:rPr>
          <w:rFonts w:ascii="Times New Roman" w:hAnsi="Times New Roman" w:cs="Times New Roman"/>
        </w:rPr>
      </w:pPr>
      <w:r w:rsidRPr="00C4615A">
        <w:rPr>
          <w:rFonts w:ascii="Times New Roman" w:hAnsi="Times New Roman" w:cs="Times New Roman"/>
        </w:rPr>
        <w:t>Приложение к письму представлению</w:t>
      </w:r>
    </w:p>
    <w:p w14:paraId="403DE004" w14:textId="77777777" w:rsidR="00C4615A" w:rsidRPr="00C4615A" w:rsidRDefault="00C4615A" w:rsidP="00C4615A">
      <w:pPr>
        <w:jc w:val="right"/>
        <w:rPr>
          <w:rFonts w:ascii="Times New Roman" w:hAnsi="Times New Roman" w:cs="Times New Roman"/>
        </w:rPr>
      </w:pPr>
    </w:p>
    <w:p w14:paraId="20C7BF71" w14:textId="77777777" w:rsidR="00C4615A" w:rsidRPr="00C4615A" w:rsidRDefault="00C4615A" w:rsidP="00C4615A">
      <w:pPr>
        <w:jc w:val="center"/>
        <w:rPr>
          <w:rFonts w:ascii="Times New Roman" w:hAnsi="Times New Roman" w:cs="Times New Roman"/>
        </w:rPr>
      </w:pPr>
      <w:r w:rsidRPr="00C4615A">
        <w:rPr>
          <w:rFonts w:ascii="Times New Roman" w:hAnsi="Times New Roman" w:cs="Times New Roman"/>
        </w:rPr>
        <w:t>Список известных при подготовке и выявленных в ходе аудита неисправленных искажений, не отраженных в бухгалтерской отчетности ХХХХХ за 20</w:t>
      </w:r>
      <w:r w:rsidR="0068537F" w:rsidRPr="0068537F">
        <w:rPr>
          <w:rFonts w:ascii="Times New Roman" w:hAnsi="Times New Roman" w:cs="Times New Roman"/>
        </w:rPr>
        <w:t>2</w:t>
      </w:r>
      <w:r w:rsidRPr="00C4615A">
        <w:rPr>
          <w:rFonts w:ascii="Times New Roman" w:hAnsi="Times New Roman" w:cs="Times New Roman"/>
        </w:rPr>
        <w:t>Х год</w:t>
      </w:r>
    </w:p>
    <w:p w14:paraId="2A0803A8" w14:textId="77777777" w:rsidR="00C4615A" w:rsidRPr="00C4615A" w:rsidRDefault="00C4615A" w:rsidP="00C4615A">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4"/>
        <w:gridCol w:w="4751"/>
      </w:tblGrid>
      <w:tr w:rsidR="00C4615A" w:rsidRPr="00C4615A" w14:paraId="7C77FA2A" w14:textId="77777777" w:rsidTr="00D51C1B">
        <w:tc>
          <w:tcPr>
            <w:tcW w:w="5211" w:type="dxa"/>
          </w:tcPr>
          <w:p w14:paraId="108100F4" w14:textId="77777777" w:rsidR="00C4615A" w:rsidRPr="00C4615A" w:rsidRDefault="00C4615A" w:rsidP="00C4615A">
            <w:pPr>
              <w:jc w:val="center"/>
              <w:rPr>
                <w:rFonts w:ascii="Times New Roman" w:hAnsi="Times New Roman" w:cs="Times New Roman"/>
              </w:rPr>
            </w:pPr>
            <w:r w:rsidRPr="00C4615A">
              <w:rPr>
                <w:rFonts w:ascii="Times New Roman" w:hAnsi="Times New Roman" w:cs="Times New Roman"/>
              </w:rPr>
              <w:t>Вид искажения</w:t>
            </w:r>
          </w:p>
        </w:tc>
        <w:tc>
          <w:tcPr>
            <w:tcW w:w="5323" w:type="dxa"/>
          </w:tcPr>
          <w:p w14:paraId="400E379B" w14:textId="77777777" w:rsidR="00C4615A" w:rsidRPr="00C4615A" w:rsidRDefault="00C4615A" w:rsidP="00C4615A">
            <w:pPr>
              <w:jc w:val="center"/>
              <w:rPr>
                <w:rFonts w:ascii="Times New Roman" w:hAnsi="Times New Roman" w:cs="Times New Roman"/>
              </w:rPr>
            </w:pPr>
            <w:r w:rsidRPr="00C4615A">
              <w:rPr>
                <w:rFonts w:ascii="Times New Roman" w:hAnsi="Times New Roman" w:cs="Times New Roman"/>
              </w:rPr>
              <w:t>Характер влияния на показатели бухгалтерской отчетности</w:t>
            </w:r>
          </w:p>
        </w:tc>
      </w:tr>
      <w:tr w:rsidR="00C4615A" w:rsidRPr="00C4615A" w14:paraId="393B3E4F" w14:textId="77777777" w:rsidTr="00D51C1B">
        <w:tc>
          <w:tcPr>
            <w:tcW w:w="5211" w:type="dxa"/>
          </w:tcPr>
          <w:p w14:paraId="21C51AB1" w14:textId="77777777" w:rsidR="00C4615A" w:rsidRPr="00C4615A" w:rsidRDefault="00C4615A" w:rsidP="00C4615A">
            <w:pPr>
              <w:rPr>
                <w:rFonts w:ascii="Times New Roman" w:hAnsi="Times New Roman" w:cs="Times New Roman"/>
              </w:rPr>
            </w:pPr>
          </w:p>
        </w:tc>
        <w:tc>
          <w:tcPr>
            <w:tcW w:w="5323" w:type="dxa"/>
          </w:tcPr>
          <w:p w14:paraId="219DAE7A" w14:textId="77777777" w:rsidR="00C4615A" w:rsidRPr="00C4615A" w:rsidRDefault="00C4615A" w:rsidP="00C4615A">
            <w:pPr>
              <w:rPr>
                <w:rFonts w:ascii="Times New Roman" w:hAnsi="Times New Roman" w:cs="Times New Roman"/>
              </w:rPr>
            </w:pPr>
          </w:p>
        </w:tc>
      </w:tr>
      <w:tr w:rsidR="00C4615A" w:rsidRPr="00C4615A" w14:paraId="7528E672" w14:textId="77777777" w:rsidTr="00D51C1B">
        <w:tc>
          <w:tcPr>
            <w:tcW w:w="5211" w:type="dxa"/>
          </w:tcPr>
          <w:p w14:paraId="30D23B2F" w14:textId="77777777" w:rsidR="00C4615A" w:rsidRPr="00C4615A" w:rsidRDefault="00C4615A" w:rsidP="00C4615A">
            <w:pPr>
              <w:rPr>
                <w:rFonts w:ascii="Times New Roman" w:hAnsi="Times New Roman" w:cs="Times New Roman"/>
              </w:rPr>
            </w:pPr>
          </w:p>
        </w:tc>
        <w:tc>
          <w:tcPr>
            <w:tcW w:w="5323" w:type="dxa"/>
          </w:tcPr>
          <w:p w14:paraId="0C3555CA" w14:textId="77777777" w:rsidR="00C4615A" w:rsidRPr="00C4615A" w:rsidRDefault="00C4615A" w:rsidP="00C4615A">
            <w:pPr>
              <w:rPr>
                <w:rFonts w:ascii="Times New Roman" w:hAnsi="Times New Roman" w:cs="Times New Roman"/>
              </w:rPr>
            </w:pPr>
          </w:p>
        </w:tc>
      </w:tr>
      <w:tr w:rsidR="00C4615A" w:rsidRPr="00C4615A" w14:paraId="149BBEB5" w14:textId="77777777" w:rsidTr="00D51C1B">
        <w:tc>
          <w:tcPr>
            <w:tcW w:w="5211" w:type="dxa"/>
          </w:tcPr>
          <w:p w14:paraId="3D1D88DE" w14:textId="77777777" w:rsidR="00C4615A" w:rsidRPr="00C4615A" w:rsidRDefault="00C4615A" w:rsidP="00C4615A">
            <w:pPr>
              <w:rPr>
                <w:rFonts w:ascii="Times New Roman" w:hAnsi="Times New Roman" w:cs="Times New Roman"/>
              </w:rPr>
            </w:pPr>
          </w:p>
        </w:tc>
        <w:tc>
          <w:tcPr>
            <w:tcW w:w="5323" w:type="dxa"/>
          </w:tcPr>
          <w:p w14:paraId="31188464" w14:textId="77777777" w:rsidR="00C4615A" w:rsidRPr="00C4615A" w:rsidRDefault="00C4615A" w:rsidP="00C4615A">
            <w:pPr>
              <w:rPr>
                <w:rFonts w:ascii="Times New Roman" w:hAnsi="Times New Roman" w:cs="Times New Roman"/>
              </w:rPr>
            </w:pPr>
          </w:p>
        </w:tc>
      </w:tr>
      <w:tr w:rsidR="00C4615A" w:rsidRPr="00C4615A" w14:paraId="1FFED76B" w14:textId="77777777" w:rsidTr="00D51C1B">
        <w:tc>
          <w:tcPr>
            <w:tcW w:w="5211" w:type="dxa"/>
          </w:tcPr>
          <w:p w14:paraId="35EFD915" w14:textId="77777777" w:rsidR="00C4615A" w:rsidRPr="00C4615A" w:rsidRDefault="00C4615A" w:rsidP="00C4615A">
            <w:pPr>
              <w:rPr>
                <w:rFonts w:ascii="Times New Roman" w:hAnsi="Times New Roman" w:cs="Times New Roman"/>
              </w:rPr>
            </w:pPr>
          </w:p>
        </w:tc>
        <w:tc>
          <w:tcPr>
            <w:tcW w:w="5323" w:type="dxa"/>
          </w:tcPr>
          <w:p w14:paraId="4D67BE5D" w14:textId="77777777" w:rsidR="00C4615A" w:rsidRPr="00C4615A" w:rsidRDefault="00C4615A" w:rsidP="00C4615A">
            <w:pPr>
              <w:rPr>
                <w:rFonts w:ascii="Times New Roman" w:hAnsi="Times New Roman" w:cs="Times New Roman"/>
              </w:rPr>
            </w:pPr>
          </w:p>
        </w:tc>
      </w:tr>
    </w:tbl>
    <w:p w14:paraId="0E9AF15A" w14:textId="77777777" w:rsidR="00C4615A" w:rsidRPr="00C4615A" w:rsidRDefault="00C4615A" w:rsidP="00C4615A">
      <w:pPr>
        <w:rPr>
          <w:rFonts w:ascii="Times New Roman" w:hAnsi="Times New Roman" w:cs="Times New Roman"/>
        </w:rPr>
      </w:pPr>
    </w:p>
    <w:p w14:paraId="6929B620" w14:textId="77777777" w:rsidR="00C4615A" w:rsidRPr="00C4615A" w:rsidRDefault="00C4615A" w:rsidP="00C4615A">
      <w:pPr>
        <w:widowControl/>
        <w:autoSpaceDE w:val="0"/>
        <w:autoSpaceDN w:val="0"/>
        <w:adjustRightInd w:val="0"/>
        <w:rPr>
          <w:rFonts w:ascii="Times New Roman" w:hAnsi="Times New Roman" w:cs="Times New Roman"/>
          <w:color w:val="auto"/>
        </w:rPr>
      </w:pPr>
      <w:r w:rsidRPr="00C4615A">
        <w:rPr>
          <w:rFonts w:ascii="Times New Roman" w:hAnsi="Times New Roman" w:cs="Times New Roman"/>
          <w:color w:val="auto"/>
        </w:rPr>
        <w:t xml:space="preserve">    </w:t>
      </w:r>
    </w:p>
    <w:p w14:paraId="003CDED1" w14:textId="77777777" w:rsidR="00C4615A" w:rsidRPr="00C4615A" w:rsidRDefault="00C4615A" w:rsidP="00C4615A">
      <w:pPr>
        <w:widowControl/>
        <w:autoSpaceDE w:val="0"/>
        <w:autoSpaceDN w:val="0"/>
        <w:adjustRightInd w:val="0"/>
        <w:rPr>
          <w:rFonts w:ascii="Times New Roman" w:hAnsi="Times New Roman" w:cs="Times New Roman"/>
          <w:color w:val="auto"/>
        </w:rPr>
      </w:pPr>
      <w:r w:rsidRPr="00C4615A">
        <w:rPr>
          <w:rFonts w:ascii="Times New Roman" w:hAnsi="Times New Roman" w:cs="Times New Roman"/>
          <w:color w:val="auto"/>
        </w:rPr>
        <w:t xml:space="preserve">Генеральный директор                   </w:t>
      </w:r>
      <w:r w:rsidRPr="00C4615A">
        <w:rPr>
          <w:rFonts w:ascii="Times New Roman" w:hAnsi="Times New Roman" w:cs="Times New Roman"/>
          <w:color w:val="auto"/>
        </w:rPr>
        <w:tab/>
      </w:r>
      <w:r w:rsidRPr="00C4615A">
        <w:rPr>
          <w:rFonts w:ascii="Times New Roman" w:hAnsi="Times New Roman" w:cs="Times New Roman"/>
          <w:color w:val="auto"/>
        </w:rPr>
        <w:tab/>
      </w:r>
      <w:r w:rsidRPr="00C4615A">
        <w:rPr>
          <w:rFonts w:ascii="Times New Roman" w:hAnsi="Times New Roman" w:cs="Times New Roman"/>
          <w:color w:val="auto"/>
        </w:rPr>
        <w:tab/>
        <w:t xml:space="preserve">         </w:t>
      </w:r>
      <w:r w:rsidRPr="00C4615A">
        <w:rPr>
          <w:rFonts w:ascii="Times New Roman" w:hAnsi="Times New Roman" w:cs="Times New Roman"/>
          <w:color w:val="auto"/>
        </w:rPr>
        <w:tab/>
        <w:t xml:space="preserve">             ______________________</w:t>
      </w:r>
    </w:p>
    <w:p w14:paraId="3A3CAEB3" w14:textId="77777777" w:rsidR="00C4615A" w:rsidRPr="00C4615A" w:rsidRDefault="00C4615A" w:rsidP="00C4615A">
      <w:pPr>
        <w:widowControl/>
        <w:autoSpaceDE w:val="0"/>
        <w:autoSpaceDN w:val="0"/>
        <w:adjustRightInd w:val="0"/>
        <w:rPr>
          <w:rFonts w:ascii="Times New Roman" w:hAnsi="Times New Roman" w:cs="Times New Roman"/>
          <w:color w:val="auto"/>
        </w:rPr>
      </w:pPr>
      <w:r w:rsidRPr="00C4615A">
        <w:rPr>
          <w:rFonts w:ascii="Times New Roman" w:hAnsi="Times New Roman" w:cs="Times New Roman"/>
          <w:color w:val="auto"/>
        </w:rPr>
        <w:t xml:space="preserve">                                                  (ф.и.о., подпись)</w:t>
      </w:r>
    </w:p>
    <w:p w14:paraId="4506DA67" w14:textId="77777777" w:rsidR="00C4615A" w:rsidRPr="00C4615A" w:rsidRDefault="00C4615A" w:rsidP="00C4615A">
      <w:pPr>
        <w:widowControl/>
        <w:autoSpaceDE w:val="0"/>
        <w:autoSpaceDN w:val="0"/>
        <w:adjustRightInd w:val="0"/>
        <w:rPr>
          <w:rFonts w:ascii="Times New Roman" w:hAnsi="Times New Roman" w:cs="Times New Roman"/>
          <w:b/>
          <w:color w:val="auto"/>
        </w:rPr>
      </w:pPr>
      <w:r w:rsidRPr="00C4615A">
        <w:rPr>
          <w:rFonts w:ascii="Times New Roman" w:hAnsi="Times New Roman" w:cs="Times New Roman"/>
          <w:color w:val="auto"/>
        </w:rPr>
        <w:t>Главный бухгалтер</w:t>
      </w:r>
      <w:r w:rsidRPr="00C4615A">
        <w:rPr>
          <w:rFonts w:ascii="Times New Roman" w:hAnsi="Times New Roman" w:cs="Times New Roman"/>
          <w:b/>
          <w:color w:val="auto"/>
        </w:rPr>
        <w:t xml:space="preserve">                    </w:t>
      </w:r>
      <w:r w:rsidRPr="00C4615A">
        <w:rPr>
          <w:rFonts w:ascii="Times New Roman" w:hAnsi="Times New Roman" w:cs="Times New Roman"/>
          <w:b/>
          <w:color w:val="auto"/>
        </w:rPr>
        <w:tab/>
      </w:r>
      <w:r w:rsidRPr="00C4615A">
        <w:rPr>
          <w:rFonts w:ascii="Times New Roman" w:hAnsi="Times New Roman" w:cs="Times New Roman"/>
          <w:b/>
          <w:color w:val="auto"/>
        </w:rPr>
        <w:tab/>
      </w:r>
      <w:r w:rsidRPr="00C4615A">
        <w:rPr>
          <w:rFonts w:ascii="Times New Roman" w:hAnsi="Times New Roman" w:cs="Times New Roman"/>
          <w:b/>
          <w:color w:val="auto"/>
        </w:rPr>
        <w:tab/>
        <w:t xml:space="preserve"> </w:t>
      </w:r>
      <w:r w:rsidRPr="00C4615A">
        <w:rPr>
          <w:rFonts w:ascii="Times New Roman" w:hAnsi="Times New Roman" w:cs="Times New Roman"/>
          <w:b/>
          <w:color w:val="auto"/>
        </w:rPr>
        <w:tab/>
      </w:r>
      <w:r w:rsidRPr="00C4615A">
        <w:rPr>
          <w:rFonts w:ascii="Times New Roman" w:hAnsi="Times New Roman" w:cs="Times New Roman"/>
          <w:b/>
          <w:color w:val="auto"/>
        </w:rPr>
        <w:tab/>
        <w:t>______________________</w:t>
      </w:r>
    </w:p>
    <w:p w14:paraId="32F56D52" w14:textId="77777777" w:rsidR="00C4615A" w:rsidRPr="00C4615A" w:rsidRDefault="00C4615A" w:rsidP="00C4615A">
      <w:pPr>
        <w:widowControl/>
        <w:autoSpaceDE w:val="0"/>
        <w:autoSpaceDN w:val="0"/>
        <w:adjustRightInd w:val="0"/>
        <w:rPr>
          <w:rFonts w:ascii="Times New Roman" w:hAnsi="Times New Roman" w:cs="Times New Roman"/>
          <w:color w:val="auto"/>
        </w:rPr>
      </w:pPr>
      <w:r w:rsidRPr="00C4615A">
        <w:rPr>
          <w:rFonts w:ascii="Times New Roman" w:hAnsi="Times New Roman" w:cs="Times New Roman"/>
          <w:color w:val="auto"/>
        </w:rPr>
        <w:t xml:space="preserve">                                                  (ф.и.о., подпись)</w:t>
      </w:r>
    </w:p>
    <w:p w14:paraId="0C6FBCB5" w14:textId="77777777" w:rsidR="00C4615A" w:rsidRPr="00C4615A" w:rsidRDefault="00C4615A" w:rsidP="00C4615A">
      <w:pPr>
        <w:rPr>
          <w:rFonts w:ascii="Times New Roman" w:hAnsi="Times New Roman" w:cs="Times New Roman"/>
        </w:rPr>
      </w:pPr>
      <w:r w:rsidRPr="00C4615A">
        <w:rPr>
          <w:rFonts w:ascii="Times New Roman" w:hAnsi="Times New Roman" w:cs="Times New Roman"/>
          <w:bCs/>
        </w:rPr>
        <w:t>М.П.</w:t>
      </w:r>
    </w:p>
    <w:p w14:paraId="35A71E08" w14:textId="77777777" w:rsidR="0003129D" w:rsidRPr="0003129D" w:rsidRDefault="0003129D" w:rsidP="0003129D">
      <w:pPr>
        <w:widowControl/>
        <w:rPr>
          <w:rFonts w:ascii="Times New Roman" w:hAnsi="Times New Roman" w:cs="Times New Roman"/>
          <w:color w:val="auto"/>
          <w:sz w:val="22"/>
          <w:szCs w:val="22"/>
        </w:rPr>
      </w:pPr>
    </w:p>
    <w:p w14:paraId="6737EE2C" w14:textId="77777777" w:rsidR="0003129D" w:rsidRPr="0003129D" w:rsidRDefault="0003129D" w:rsidP="0003129D">
      <w:pPr>
        <w:widowControl/>
        <w:rPr>
          <w:rFonts w:ascii="Times New Roman" w:hAnsi="Times New Roman" w:cs="Times New Roman"/>
          <w:color w:val="auto"/>
          <w:sz w:val="20"/>
          <w:szCs w:val="20"/>
        </w:rPr>
      </w:pPr>
    </w:p>
    <w:p w14:paraId="67B902F2" w14:textId="77777777" w:rsidR="0003129D" w:rsidRPr="0003129D" w:rsidRDefault="0003129D" w:rsidP="0003129D">
      <w:pPr>
        <w:widowControl/>
        <w:autoSpaceDE w:val="0"/>
        <w:autoSpaceDN w:val="0"/>
        <w:adjustRightInd w:val="0"/>
        <w:jc w:val="center"/>
        <w:rPr>
          <w:rFonts w:ascii="Times New Roman" w:hAnsi="Times New Roman" w:cs="Times New Roman"/>
          <w:color w:val="auto"/>
          <w:sz w:val="20"/>
          <w:szCs w:val="20"/>
        </w:rPr>
      </w:pPr>
    </w:p>
    <w:p w14:paraId="3FB2EC82" w14:textId="77777777" w:rsidR="0003129D" w:rsidRPr="0003129D" w:rsidRDefault="0003129D" w:rsidP="001A7987">
      <w:pPr>
        <w:widowControl/>
        <w:autoSpaceDE w:val="0"/>
        <w:autoSpaceDN w:val="0"/>
        <w:adjustRightInd w:val="0"/>
        <w:rPr>
          <w:rFonts w:ascii="Times New Roman" w:hAnsi="Times New Roman" w:cs="Times New Roman"/>
          <w:color w:val="auto"/>
          <w:sz w:val="20"/>
          <w:szCs w:val="20"/>
        </w:rPr>
      </w:pPr>
    </w:p>
    <w:p w14:paraId="4E2814F6" w14:textId="77777777" w:rsidR="0003129D" w:rsidRDefault="0003129D" w:rsidP="0003129D">
      <w:pPr>
        <w:widowControl/>
        <w:autoSpaceDE w:val="0"/>
        <w:autoSpaceDN w:val="0"/>
        <w:adjustRightInd w:val="0"/>
        <w:jc w:val="center"/>
        <w:rPr>
          <w:rFonts w:ascii="Times New Roman" w:hAnsi="Times New Roman" w:cs="Times New Roman"/>
          <w:color w:val="auto"/>
          <w:sz w:val="20"/>
          <w:szCs w:val="20"/>
        </w:rPr>
      </w:pPr>
    </w:p>
    <w:p w14:paraId="72B9041F" w14:textId="77777777" w:rsidR="001A7987" w:rsidRDefault="001A7987" w:rsidP="0003129D">
      <w:pPr>
        <w:widowControl/>
        <w:autoSpaceDE w:val="0"/>
        <w:autoSpaceDN w:val="0"/>
        <w:adjustRightInd w:val="0"/>
        <w:jc w:val="center"/>
        <w:rPr>
          <w:rFonts w:ascii="Times New Roman" w:hAnsi="Times New Roman" w:cs="Times New Roman"/>
          <w:color w:val="auto"/>
          <w:sz w:val="20"/>
          <w:szCs w:val="20"/>
        </w:rPr>
      </w:pPr>
    </w:p>
    <w:p w14:paraId="3EE00289" w14:textId="77777777" w:rsidR="001A7987" w:rsidRDefault="001A7987" w:rsidP="0003129D">
      <w:pPr>
        <w:widowControl/>
        <w:autoSpaceDE w:val="0"/>
        <w:autoSpaceDN w:val="0"/>
        <w:adjustRightInd w:val="0"/>
        <w:jc w:val="center"/>
        <w:rPr>
          <w:rFonts w:ascii="Times New Roman" w:hAnsi="Times New Roman" w:cs="Times New Roman"/>
          <w:color w:val="auto"/>
          <w:sz w:val="20"/>
          <w:szCs w:val="20"/>
        </w:rPr>
      </w:pPr>
    </w:p>
    <w:p w14:paraId="32CE238D" w14:textId="77777777" w:rsidR="001A7987" w:rsidRDefault="001A7987" w:rsidP="0003129D">
      <w:pPr>
        <w:widowControl/>
        <w:autoSpaceDE w:val="0"/>
        <w:autoSpaceDN w:val="0"/>
        <w:adjustRightInd w:val="0"/>
        <w:jc w:val="center"/>
        <w:rPr>
          <w:rFonts w:ascii="Times New Roman" w:hAnsi="Times New Roman" w:cs="Times New Roman"/>
          <w:color w:val="auto"/>
          <w:sz w:val="20"/>
          <w:szCs w:val="20"/>
        </w:rPr>
      </w:pPr>
    </w:p>
    <w:p w14:paraId="2936B3A3" w14:textId="77777777" w:rsidR="001A7987" w:rsidRDefault="001A7987" w:rsidP="0003129D">
      <w:pPr>
        <w:widowControl/>
        <w:autoSpaceDE w:val="0"/>
        <w:autoSpaceDN w:val="0"/>
        <w:adjustRightInd w:val="0"/>
        <w:jc w:val="center"/>
        <w:rPr>
          <w:rFonts w:ascii="Times New Roman" w:hAnsi="Times New Roman" w:cs="Times New Roman"/>
          <w:color w:val="auto"/>
          <w:sz w:val="20"/>
          <w:szCs w:val="20"/>
        </w:rPr>
      </w:pPr>
    </w:p>
    <w:p w14:paraId="32963EC5" w14:textId="77777777" w:rsidR="001A7987" w:rsidRDefault="001A7987" w:rsidP="0003129D">
      <w:pPr>
        <w:widowControl/>
        <w:autoSpaceDE w:val="0"/>
        <w:autoSpaceDN w:val="0"/>
        <w:adjustRightInd w:val="0"/>
        <w:jc w:val="center"/>
        <w:rPr>
          <w:rFonts w:ascii="Times New Roman" w:hAnsi="Times New Roman" w:cs="Times New Roman"/>
          <w:color w:val="auto"/>
          <w:sz w:val="20"/>
          <w:szCs w:val="20"/>
        </w:rPr>
      </w:pPr>
    </w:p>
    <w:p w14:paraId="48F2DB24" w14:textId="77777777" w:rsidR="001A7987" w:rsidRDefault="001A7987" w:rsidP="0003129D">
      <w:pPr>
        <w:widowControl/>
        <w:autoSpaceDE w:val="0"/>
        <w:autoSpaceDN w:val="0"/>
        <w:adjustRightInd w:val="0"/>
        <w:jc w:val="center"/>
        <w:rPr>
          <w:rFonts w:ascii="Times New Roman" w:hAnsi="Times New Roman" w:cs="Times New Roman"/>
          <w:color w:val="auto"/>
          <w:sz w:val="20"/>
          <w:szCs w:val="20"/>
        </w:rPr>
      </w:pPr>
    </w:p>
    <w:p w14:paraId="27CDCA2C" w14:textId="77777777" w:rsidR="004679FE" w:rsidRDefault="004679FE" w:rsidP="0003129D">
      <w:pPr>
        <w:widowControl/>
        <w:autoSpaceDE w:val="0"/>
        <w:autoSpaceDN w:val="0"/>
        <w:adjustRightInd w:val="0"/>
        <w:jc w:val="center"/>
        <w:rPr>
          <w:rFonts w:ascii="Times New Roman" w:hAnsi="Times New Roman" w:cs="Times New Roman"/>
          <w:color w:val="auto"/>
          <w:sz w:val="20"/>
          <w:szCs w:val="20"/>
        </w:rPr>
      </w:pPr>
    </w:p>
    <w:p w14:paraId="1CD1C883" w14:textId="77777777" w:rsidR="004679FE" w:rsidRDefault="004679FE" w:rsidP="0003129D">
      <w:pPr>
        <w:widowControl/>
        <w:autoSpaceDE w:val="0"/>
        <w:autoSpaceDN w:val="0"/>
        <w:adjustRightInd w:val="0"/>
        <w:jc w:val="center"/>
        <w:rPr>
          <w:rFonts w:ascii="Times New Roman" w:hAnsi="Times New Roman" w:cs="Times New Roman"/>
          <w:color w:val="auto"/>
          <w:sz w:val="20"/>
          <w:szCs w:val="20"/>
        </w:rPr>
      </w:pPr>
    </w:p>
    <w:p w14:paraId="37060ADA" w14:textId="77777777" w:rsidR="004679FE" w:rsidRDefault="004679FE" w:rsidP="0003129D">
      <w:pPr>
        <w:widowControl/>
        <w:autoSpaceDE w:val="0"/>
        <w:autoSpaceDN w:val="0"/>
        <w:adjustRightInd w:val="0"/>
        <w:jc w:val="center"/>
        <w:rPr>
          <w:rFonts w:ascii="Times New Roman" w:hAnsi="Times New Roman" w:cs="Times New Roman"/>
          <w:color w:val="auto"/>
          <w:sz w:val="20"/>
          <w:szCs w:val="20"/>
        </w:rPr>
      </w:pPr>
    </w:p>
    <w:p w14:paraId="7DDB2F0C" w14:textId="77777777" w:rsidR="004679FE" w:rsidRDefault="004679FE" w:rsidP="0003129D">
      <w:pPr>
        <w:widowControl/>
        <w:autoSpaceDE w:val="0"/>
        <w:autoSpaceDN w:val="0"/>
        <w:adjustRightInd w:val="0"/>
        <w:jc w:val="center"/>
        <w:rPr>
          <w:rFonts w:ascii="Times New Roman" w:hAnsi="Times New Roman" w:cs="Times New Roman"/>
          <w:color w:val="auto"/>
          <w:sz w:val="20"/>
          <w:szCs w:val="20"/>
        </w:rPr>
      </w:pPr>
    </w:p>
    <w:p w14:paraId="5CA8E81A" w14:textId="77777777" w:rsidR="00FE0899" w:rsidRDefault="00FE0899" w:rsidP="0003129D">
      <w:pPr>
        <w:widowControl/>
        <w:autoSpaceDE w:val="0"/>
        <w:autoSpaceDN w:val="0"/>
        <w:adjustRightInd w:val="0"/>
        <w:jc w:val="center"/>
        <w:rPr>
          <w:rFonts w:ascii="Times New Roman" w:hAnsi="Times New Roman" w:cs="Times New Roman"/>
          <w:color w:val="auto"/>
          <w:sz w:val="20"/>
          <w:szCs w:val="20"/>
        </w:rPr>
      </w:pPr>
    </w:p>
    <w:p w14:paraId="56DD1A51" w14:textId="77777777" w:rsidR="00FE0899" w:rsidRDefault="00FE0899" w:rsidP="0003129D">
      <w:pPr>
        <w:widowControl/>
        <w:autoSpaceDE w:val="0"/>
        <w:autoSpaceDN w:val="0"/>
        <w:adjustRightInd w:val="0"/>
        <w:jc w:val="center"/>
        <w:rPr>
          <w:rFonts w:ascii="Times New Roman" w:hAnsi="Times New Roman" w:cs="Times New Roman"/>
          <w:color w:val="auto"/>
          <w:sz w:val="20"/>
          <w:szCs w:val="20"/>
        </w:rPr>
      </w:pPr>
    </w:p>
    <w:p w14:paraId="7B476C57" w14:textId="77777777" w:rsidR="00FE0899" w:rsidRDefault="00FE0899" w:rsidP="0003129D">
      <w:pPr>
        <w:widowControl/>
        <w:autoSpaceDE w:val="0"/>
        <w:autoSpaceDN w:val="0"/>
        <w:adjustRightInd w:val="0"/>
        <w:jc w:val="center"/>
        <w:rPr>
          <w:rFonts w:ascii="Times New Roman" w:hAnsi="Times New Roman" w:cs="Times New Roman"/>
          <w:color w:val="auto"/>
          <w:sz w:val="20"/>
          <w:szCs w:val="20"/>
        </w:rPr>
      </w:pPr>
    </w:p>
    <w:p w14:paraId="7E143A6A" w14:textId="77777777" w:rsidR="00FE0899" w:rsidRDefault="00FE0899" w:rsidP="0003129D">
      <w:pPr>
        <w:widowControl/>
        <w:autoSpaceDE w:val="0"/>
        <w:autoSpaceDN w:val="0"/>
        <w:adjustRightInd w:val="0"/>
        <w:jc w:val="center"/>
        <w:rPr>
          <w:rFonts w:ascii="Times New Roman" w:hAnsi="Times New Roman" w:cs="Times New Roman"/>
          <w:color w:val="auto"/>
          <w:sz w:val="20"/>
          <w:szCs w:val="20"/>
        </w:rPr>
      </w:pPr>
    </w:p>
    <w:p w14:paraId="6911FB9A" w14:textId="77777777" w:rsidR="00C4615A" w:rsidRDefault="00C4615A" w:rsidP="0003129D">
      <w:pPr>
        <w:widowControl/>
        <w:autoSpaceDE w:val="0"/>
        <w:autoSpaceDN w:val="0"/>
        <w:adjustRightInd w:val="0"/>
        <w:jc w:val="center"/>
        <w:rPr>
          <w:rFonts w:ascii="Times New Roman" w:hAnsi="Times New Roman" w:cs="Times New Roman"/>
          <w:color w:val="auto"/>
          <w:sz w:val="20"/>
          <w:szCs w:val="20"/>
        </w:rPr>
      </w:pPr>
    </w:p>
    <w:p w14:paraId="71EE2FF7" w14:textId="77777777" w:rsidR="00C4615A" w:rsidRDefault="00C4615A" w:rsidP="0003129D">
      <w:pPr>
        <w:widowControl/>
        <w:autoSpaceDE w:val="0"/>
        <w:autoSpaceDN w:val="0"/>
        <w:adjustRightInd w:val="0"/>
        <w:jc w:val="center"/>
        <w:rPr>
          <w:rFonts w:ascii="Times New Roman" w:hAnsi="Times New Roman" w:cs="Times New Roman"/>
          <w:color w:val="auto"/>
          <w:sz w:val="20"/>
          <w:szCs w:val="20"/>
        </w:rPr>
      </w:pPr>
    </w:p>
    <w:p w14:paraId="59B2FB95" w14:textId="77777777" w:rsidR="00C4615A" w:rsidRDefault="00C4615A" w:rsidP="0003129D">
      <w:pPr>
        <w:widowControl/>
        <w:autoSpaceDE w:val="0"/>
        <w:autoSpaceDN w:val="0"/>
        <w:adjustRightInd w:val="0"/>
        <w:jc w:val="center"/>
        <w:rPr>
          <w:rFonts w:ascii="Times New Roman" w:hAnsi="Times New Roman" w:cs="Times New Roman"/>
          <w:color w:val="auto"/>
          <w:sz w:val="20"/>
          <w:szCs w:val="20"/>
        </w:rPr>
      </w:pPr>
    </w:p>
    <w:p w14:paraId="426A6FDA" w14:textId="77777777" w:rsidR="00C4615A" w:rsidRDefault="00C4615A" w:rsidP="0003129D">
      <w:pPr>
        <w:widowControl/>
        <w:autoSpaceDE w:val="0"/>
        <w:autoSpaceDN w:val="0"/>
        <w:adjustRightInd w:val="0"/>
        <w:jc w:val="center"/>
        <w:rPr>
          <w:rFonts w:ascii="Times New Roman" w:hAnsi="Times New Roman" w:cs="Times New Roman"/>
          <w:color w:val="auto"/>
          <w:sz w:val="20"/>
          <w:szCs w:val="20"/>
        </w:rPr>
      </w:pPr>
    </w:p>
    <w:p w14:paraId="0851C72E" w14:textId="77777777" w:rsidR="00C4615A" w:rsidRDefault="00C4615A" w:rsidP="0003129D">
      <w:pPr>
        <w:widowControl/>
        <w:autoSpaceDE w:val="0"/>
        <w:autoSpaceDN w:val="0"/>
        <w:adjustRightInd w:val="0"/>
        <w:jc w:val="center"/>
        <w:rPr>
          <w:rFonts w:ascii="Times New Roman" w:hAnsi="Times New Roman" w:cs="Times New Roman"/>
          <w:color w:val="auto"/>
          <w:sz w:val="20"/>
          <w:szCs w:val="20"/>
        </w:rPr>
      </w:pPr>
    </w:p>
    <w:p w14:paraId="4452E00A" w14:textId="77777777" w:rsidR="00C4615A" w:rsidRDefault="00C4615A" w:rsidP="0003129D">
      <w:pPr>
        <w:widowControl/>
        <w:autoSpaceDE w:val="0"/>
        <w:autoSpaceDN w:val="0"/>
        <w:adjustRightInd w:val="0"/>
        <w:jc w:val="center"/>
        <w:rPr>
          <w:rFonts w:ascii="Times New Roman" w:hAnsi="Times New Roman" w:cs="Times New Roman"/>
          <w:color w:val="auto"/>
          <w:sz w:val="20"/>
          <w:szCs w:val="20"/>
        </w:rPr>
      </w:pPr>
    </w:p>
    <w:p w14:paraId="3A69BF8B" w14:textId="77777777" w:rsidR="00C4615A" w:rsidRDefault="00C4615A" w:rsidP="0003129D">
      <w:pPr>
        <w:widowControl/>
        <w:autoSpaceDE w:val="0"/>
        <w:autoSpaceDN w:val="0"/>
        <w:adjustRightInd w:val="0"/>
        <w:jc w:val="center"/>
        <w:rPr>
          <w:rFonts w:ascii="Times New Roman" w:hAnsi="Times New Roman" w:cs="Times New Roman"/>
          <w:color w:val="auto"/>
          <w:sz w:val="20"/>
          <w:szCs w:val="20"/>
        </w:rPr>
      </w:pPr>
    </w:p>
    <w:p w14:paraId="05E5FE28" w14:textId="77777777" w:rsidR="00C4615A" w:rsidRDefault="00C4615A" w:rsidP="0003129D">
      <w:pPr>
        <w:widowControl/>
        <w:autoSpaceDE w:val="0"/>
        <w:autoSpaceDN w:val="0"/>
        <w:adjustRightInd w:val="0"/>
        <w:jc w:val="center"/>
        <w:rPr>
          <w:rFonts w:ascii="Times New Roman" w:hAnsi="Times New Roman" w:cs="Times New Roman"/>
          <w:color w:val="auto"/>
          <w:sz w:val="20"/>
          <w:szCs w:val="20"/>
        </w:rPr>
      </w:pPr>
    </w:p>
    <w:p w14:paraId="63540305" w14:textId="77777777" w:rsidR="00C4615A" w:rsidRDefault="00C4615A" w:rsidP="0003129D">
      <w:pPr>
        <w:widowControl/>
        <w:autoSpaceDE w:val="0"/>
        <w:autoSpaceDN w:val="0"/>
        <w:adjustRightInd w:val="0"/>
        <w:jc w:val="center"/>
        <w:rPr>
          <w:rFonts w:ascii="Times New Roman" w:hAnsi="Times New Roman" w:cs="Times New Roman"/>
          <w:color w:val="auto"/>
          <w:sz w:val="20"/>
          <w:szCs w:val="20"/>
        </w:rPr>
      </w:pPr>
    </w:p>
    <w:p w14:paraId="2904C364" w14:textId="77777777" w:rsidR="00C4615A" w:rsidRDefault="00C4615A" w:rsidP="0003129D">
      <w:pPr>
        <w:widowControl/>
        <w:autoSpaceDE w:val="0"/>
        <w:autoSpaceDN w:val="0"/>
        <w:adjustRightInd w:val="0"/>
        <w:jc w:val="center"/>
        <w:rPr>
          <w:rFonts w:ascii="Times New Roman" w:hAnsi="Times New Roman" w:cs="Times New Roman"/>
          <w:color w:val="auto"/>
          <w:sz w:val="20"/>
          <w:szCs w:val="20"/>
        </w:rPr>
      </w:pPr>
    </w:p>
    <w:p w14:paraId="36C88E5F" w14:textId="77777777" w:rsidR="00C4615A" w:rsidRDefault="00C4615A" w:rsidP="0003129D">
      <w:pPr>
        <w:widowControl/>
        <w:autoSpaceDE w:val="0"/>
        <w:autoSpaceDN w:val="0"/>
        <w:adjustRightInd w:val="0"/>
        <w:jc w:val="center"/>
        <w:rPr>
          <w:rFonts w:ascii="Times New Roman" w:hAnsi="Times New Roman" w:cs="Times New Roman"/>
          <w:color w:val="auto"/>
          <w:sz w:val="20"/>
          <w:szCs w:val="20"/>
        </w:rPr>
      </w:pPr>
    </w:p>
    <w:p w14:paraId="470AB172" w14:textId="77777777" w:rsidR="00C4615A" w:rsidRDefault="00C4615A" w:rsidP="0003129D">
      <w:pPr>
        <w:widowControl/>
        <w:autoSpaceDE w:val="0"/>
        <w:autoSpaceDN w:val="0"/>
        <w:adjustRightInd w:val="0"/>
        <w:jc w:val="center"/>
        <w:rPr>
          <w:rFonts w:ascii="Times New Roman" w:hAnsi="Times New Roman" w:cs="Times New Roman"/>
          <w:color w:val="auto"/>
          <w:sz w:val="20"/>
          <w:szCs w:val="20"/>
        </w:rPr>
      </w:pPr>
    </w:p>
    <w:p w14:paraId="00464194" w14:textId="77777777" w:rsidR="00C4615A" w:rsidRDefault="00C4615A" w:rsidP="0003129D">
      <w:pPr>
        <w:widowControl/>
        <w:autoSpaceDE w:val="0"/>
        <w:autoSpaceDN w:val="0"/>
        <w:adjustRightInd w:val="0"/>
        <w:jc w:val="center"/>
        <w:rPr>
          <w:rFonts w:ascii="Times New Roman" w:hAnsi="Times New Roman" w:cs="Times New Roman"/>
          <w:color w:val="auto"/>
          <w:sz w:val="20"/>
          <w:szCs w:val="20"/>
        </w:rPr>
      </w:pPr>
    </w:p>
    <w:p w14:paraId="224E721B" w14:textId="77777777" w:rsidR="00C4615A" w:rsidRDefault="00C4615A" w:rsidP="0003129D">
      <w:pPr>
        <w:widowControl/>
        <w:autoSpaceDE w:val="0"/>
        <w:autoSpaceDN w:val="0"/>
        <w:adjustRightInd w:val="0"/>
        <w:jc w:val="center"/>
        <w:rPr>
          <w:rFonts w:ascii="Times New Roman" w:hAnsi="Times New Roman" w:cs="Times New Roman"/>
          <w:color w:val="auto"/>
          <w:sz w:val="20"/>
          <w:szCs w:val="20"/>
        </w:rPr>
      </w:pPr>
    </w:p>
    <w:p w14:paraId="367C3726" w14:textId="77777777" w:rsidR="00C4615A" w:rsidRDefault="00C4615A" w:rsidP="0003129D">
      <w:pPr>
        <w:widowControl/>
        <w:autoSpaceDE w:val="0"/>
        <w:autoSpaceDN w:val="0"/>
        <w:adjustRightInd w:val="0"/>
        <w:jc w:val="center"/>
        <w:rPr>
          <w:rFonts w:ascii="Times New Roman" w:hAnsi="Times New Roman" w:cs="Times New Roman"/>
          <w:color w:val="auto"/>
          <w:sz w:val="20"/>
          <w:szCs w:val="20"/>
        </w:rPr>
      </w:pPr>
    </w:p>
    <w:p w14:paraId="565C7DA7" w14:textId="77777777" w:rsidR="00C4615A" w:rsidRDefault="00C4615A" w:rsidP="0003129D">
      <w:pPr>
        <w:widowControl/>
        <w:autoSpaceDE w:val="0"/>
        <w:autoSpaceDN w:val="0"/>
        <w:adjustRightInd w:val="0"/>
        <w:jc w:val="center"/>
        <w:rPr>
          <w:rFonts w:ascii="Times New Roman" w:hAnsi="Times New Roman" w:cs="Times New Roman"/>
          <w:color w:val="auto"/>
          <w:sz w:val="20"/>
          <w:szCs w:val="20"/>
        </w:rPr>
      </w:pPr>
    </w:p>
    <w:p w14:paraId="354D4922" w14:textId="77777777" w:rsidR="00C4615A" w:rsidRDefault="00C4615A" w:rsidP="0003129D">
      <w:pPr>
        <w:widowControl/>
        <w:autoSpaceDE w:val="0"/>
        <w:autoSpaceDN w:val="0"/>
        <w:adjustRightInd w:val="0"/>
        <w:jc w:val="center"/>
        <w:rPr>
          <w:rFonts w:ascii="Times New Roman" w:hAnsi="Times New Roman" w:cs="Times New Roman"/>
          <w:color w:val="auto"/>
          <w:sz w:val="20"/>
          <w:szCs w:val="20"/>
        </w:rPr>
      </w:pPr>
    </w:p>
    <w:p w14:paraId="70FB728B" w14:textId="77777777" w:rsidR="0003129D" w:rsidRPr="0003129D" w:rsidRDefault="0003129D" w:rsidP="00440DCF">
      <w:pPr>
        <w:widowControl/>
        <w:autoSpaceDE w:val="0"/>
        <w:autoSpaceDN w:val="0"/>
        <w:adjustRightInd w:val="0"/>
        <w:rPr>
          <w:rFonts w:ascii="Times New Roman" w:hAnsi="Times New Roman" w:cs="Times New Roman"/>
          <w:color w:val="auto"/>
          <w:sz w:val="20"/>
          <w:szCs w:val="20"/>
        </w:rPr>
      </w:pPr>
    </w:p>
    <w:p w14:paraId="79662C7D" w14:textId="77777777" w:rsidR="0003129D" w:rsidRPr="0003129D" w:rsidRDefault="0003129D" w:rsidP="0003129D">
      <w:pPr>
        <w:widowControl/>
        <w:rPr>
          <w:rFonts w:ascii="Times New Roman" w:hAnsi="Times New Roman" w:cs="Times New Roman"/>
          <w:color w:val="auto"/>
          <w:sz w:val="20"/>
          <w:szCs w:val="20"/>
        </w:rPr>
      </w:pPr>
    </w:p>
    <w:p w14:paraId="5FC5AA20" w14:textId="77777777" w:rsidR="0003129D" w:rsidRPr="006B1B81" w:rsidRDefault="0003129D" w:rsidP="0003129D">
      <w:pPr>
        <w:widowControl/>
        <w:autoSpaceDE w:val="0"/>
        <w:autoSpaceDN w:val="0"/>
        <w:adjustRightInd w:val="0"/>
        <w:jc w:val="right"/>
        <w:outlineLvl w:val="2"/>
        <w:rPr>
          <w:rFonts w:ascii="Times New Roman" w:hAnsi="Times New Roman" w:cs="Times New Roman"/>
          <w:color w:val="auto"/>
        </w:rPr>
      </w:pPr>
      <w:r w:rsidRPr="006B1B81">
        <w:rPr>
          <w:rFonts w:ascii="Times New Roman" w:hAnsi="Times New Roman" w:cs="Times New Roman"/>
          <w:color w:val="auto"/>
        </w:rPr>
        <w:t>Приложение № 3</w:t>
      </w:r>
    </w:p>
    <w:p w14:paraId="3D1C6B10" w14:textId="76F48033" w:rsidR="0003129D" w:rsidRPr="006B1B81" w:rsidRDefault="0003129D" w:rsidP="0003129D">
      <w:pPr>
        <w:widowControl/>
        <w:autoSpaceDE w:val="0"/>
        <w:autoSpaceDN w:val="0"/>
        <w:adjustRightInd w:val="0"/>
        <w:jc w:val="right"/>
        <w:outlineLvl w:val="2"/>
        <w:rPr>
          <w:rFonts w:ascii="Times New Roman" w:hAnsi="Times New Roman" w:cs="Times New Roman"/>
          <w:color w:val="auto"/>
        </w:rPr>
      </w:pPr>
      <w:r w:rsidRPr="006B1B81">
        <w:rPr>
          <w:rFonts w:ascii="Times New Roman" w:hAnsi="Times New Roman" w:cs="Times New Roman"/>
          <w:color w:val="auto"/>
        </w:rPr>
        <w:t xml:space="preserve">к договору № </w:t>
      </w:r>
      <w:r w:rsidR="0009651F">
        <w:rPr>
          <w:rFonts w:ascii="Times New Roman" w:hAnsi="Times New Roman" w:cs="Times New Roman"/>
          <w:color w:val="auto"/>
        </w:rPr>
        <w:t>__</w:t>
      </w:r>
      <w:r w:rsidRPr="006B1B81">
        <w:rPr>
          <w:rFonts w:ascii="Times New Roman" w:hAnsi="Times New Roman" w:cs="Times New Roman"/>
          <w:color w:val="auto"/>
        </w:rPr>
        <w:t xml:space="preserve"> А от «</w:t>
      </w:r>
      <w:r w:rsidR="0009651F">
        <w:rPr>
          <w:rFonts w:ascii="Times New Roman" w:hAnsi="Times New Roman" w:cs="Times New Roman"/>
          <w:color w:val="auto"/>
        </w:rPr>
        <w:t>___</w:t>
      </w:r>
      <w:r w:rsidRPr="006B1B81">
        <w:rPr>
          <w:rFonts w:ascii="Times New Roman" w:hAnsi="Times New Roman" w:cs="Times New Roman"/>
          <w:color w:val="auto"/>
        </w:rPr>
        <w:t xml:space="preserve">» </w:t>
      </w:r>
      <w:r w:rsidR="0009651F">
        <w:rPr>
          <w:rFonts w:ascii="Times New Roman" w:hAnsi="Times New Roman" w:cs="Times New Roman"/>
          <w:color w:val="auto"/>
        </w:rPr>
        <w:t>_________</w:t>
      </w:r>
      <w:r w:rsidRPr="006B1B81">
        <w:rPr>
          <w:rFonts w:ascii="Times New Roman" w:hAnsi="Times New Roman" w:cs="Times New Roman"/>
          <w:color w:val="auto"/>
        </w:rPr>
        <w:t xml:space="preserve"> 20</w:t>
      </w:r>
      <w:r w:rsidR="006B1B81" w:rsidRPr="006B1B81">
        <w:rPr>
          <w:rFonts w:ascii="Times New Roman" w:hAnsi="Times New Roman" w:cs="Times New Roman"/>
          <w:color w:val="auto"/>
        </w:rPr>
        <w:t>2</w:t>
      </w:r>
      <w:r w:rsidR="0009651F">
        <w:rPr>
          <w:rFonts w:ascii="Times New Roman" w:hAnsi="Times New Roman" w:cs="Times New Roman"/>
          <w:color w:val="auto"/>
        </w:rPr>
        <w:t>3</w:t>
      </w:r>
      <w:r w:rsidRPr="006B1B81">
        <w:rPr>
          <w:rFonts w:ascii="Times New Roman" w:hAnsi="Times New Roman" w:cs="Times New Roman"/>
          <w:color w:val="auto"/>
        </w:rPr>
        <w:t xml:space="preserve"> года</w:t>
      </w:r>
    </w:p>
    <w:p w14:paraId="06440BB3" w14:textId="77777777" w:rsidR="0003129D" w:rsidRPr="006B1B81" w:rsidRDefault="0003129D" w:rsidP="0003129D">
      <w:pPr>
        <w:widowControl/>
        <w:rPr>
          <w:rFonts w:ascii="Times New Roman" w:hAnsi="Times New Roman" w:cs="Times New Roman"/>
          <w:color w:val="auto"/>
        </w:rPr>
      </w:pPr>
    </w:p>
    <w:p w14:paraId="7B817F0E" w14:textId="77777777" w:rsidR="0003129D" w:rsidRPr="0003129D" w:rsidRDefault="00690E87" w:rsidP="0003129D">
      <w:pPr>
        <w:widowControl/>
        <w:rPr>
          <w:rFonts w:ascii="Times New Roman" w:hAnsi="Times New Roman" w:cs="Times New Roman"/>
          <w:color w:val="auto"/>
          <w:sz w:val="20"/>
          <w:szCs w:val="20"/>
        </w:rPr>
      </w:pPr>
      <w:r>
        <w:rPr>
          <w:noProof/>
        </w:rPr>
        <mc:AlternateContent>
          <mc:Choice Requires="wpg">
            <w:drawing>
              <wp:anchor distT="0" distB="0" distL="114300" distR="114300" simplePos="0" relativeHeight="251659264" behindDoc="0" locked="0" layoutInCell="1" allowOverlap="1" wp14:anchorId="694577A4" wp14:editId="290BCF4F">
                <wp:simplePos x="0" y="0"/>
                <wp:positionH relativeFrom="column">
                  <wp:posOffset>91440</wp:posOffset>
                </wp:positionH>
                <wp:positionV relativeFrom="paragraph">
                  <wp:posOffset>146050</wp:posOffset>
                </wp:positionV>
                <wp:extent cx="6267450" cy="914400"/>
                <wp:effectExtent l="0" t="0" r="5715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7450" cy="914400"/>
                          <a:chOff x="1418" y="539"/>
                          <a:chExt cx="9561" cy="1440"/>
                        </a:xfrm>
                      </wpg:grpSpPr>
                      <wpg:grpSp>
                        <wpg:cNvPr id="2" name="Group 3"/>
                        <wpg:cNvGrpSpPr>
                          <a:grpSpLocks/>
                        </wpg:cNvGrpSpPr>
                        <wpg:grpSpPr bwMode="auto">
                          <a:xfrm>
                            <a:off x="2498" y="719"/>
                            <a:ext cx="8481" cy="916"/>
                            <a:chOff x="2498" y="719"/>
                            <a:chExt cx="8481" cy="916"/>
                          </a:xfrm>
                        </wpg:grpSpPr>
                        <pic:pic xmlns:pic="http://schemas.openxmlformats.org/drawingml/2006/picture">
                          <pic:nvPicPr>
                            <pic:cNvPr id="3"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887" y="719"/>
                              <a:ext cx="3780" cy="667"/>
                            </a:xfrm>
                            <a:prstGeom prst="rect">
                              <a:avLst/>
                            </a:prstGeom>
                            <a:noFill/>
                            <a:ln>
                              <a:noFill/>
                            </a:ln>
                            <a:effectLst>
                              <a:outerShdw dist="35921" dir="2700000" algn="ctr" rotWithShape="0">
                                <a:srgbClr val="808080">
                                  <a:alpha val="50000"/>
                                </a:srgbClr>
                              </a:outerShdw>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Freeform 5"/>
                          <wps:cNvSpPr>
                            <a:spLocks/>
                          </wps:cNvSpPr>
                          <wps:spPr bwMode="auto">
                            <a:xfrm>
                              <a:off x="2498" y="1619"/>
                              <a:ext cx="8481" cy="16"/>
                            </a:xfrm>
                            <a:custGeom>
                              <a:avLst/>
                              <a:gdLst>
                                <a:gd name="T0" fmla="*/ 0 w 8880"/>
                                <a:gd name="T1" fmla="*/ 0 h 16"/>
                                <a:gd name="T2" fmla="*/ 8880 w 8880"/>
                                <a:gd name="T3" fmla="*/ 16 h 16"/>
                              </a:gdLst>
                              <a:ahLst/>
                              <a:cxnLst>
                                <a:cxn ang="0">
                                  <a:pos x="T0" y="T1"/>
                                </a:cxn>
                                <a:cxn ang="0">
                                  <a:pos x="T2" y="T3"/>
                                </a:cxn>
                              </a:cxnLst>
                              <a:rect l="0" t="0" r="r" b="b"/>
                              <a:pathLst>
                                <a:path w="8880" h="16">
                                  <a:moveTo>
                                    <a:pt x="0" y="0"/>
                                  </a:moveTo>
                                  <a:lnTo>
                                    <a:pt x="8880" y="16"/>
                                  </a:lnTo>
                                </a:path>
                              </a:pathLst>
                            </a:custGeom>
                            <a:noFill/>
                            <a:ln w="19050" cmpd="sng">
                              <a:solidFill>
                                <a:srgbClr val="800000"/>
                              </a:solidFill>
                              <a:round/>
                              <a:headEnd type="none" w="med" len="med"/>
                              <a:tailEnd type="none" w="med" len="med"/>
                            </a:ln>
                            <a:effectLst>
                              <a:outerShdw dist="35921" dir="2700000" algn="ctr" rotWithShape="0">
                                <a:srgbClr val="808080">
                                  <a:alpha val="50000"/>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pic:pic xmlns:pic="http://schemas.openxmlformats.org/drawingml/2006/picture">
                        <pic:nvPicPr>
                          <pic:cNvPr id="5"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18" y="539"/>
                            <a:ext cx="1029"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4CBDEBC" id="Group 2" o:spid="_x0000_s1026" style="position:absolute;margin-left:7.2pt;margin-top:11.5pt;width:493.5pt;height:1in;z-index:251659264" coordorigin="1418,539" coordsize="9561,1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">
                <v:group id="Group 3" o:spid="_x0000_s1027" style="position:absolute;left:2498;top:719;width:8481;height:916" coordorigin="2498,719" coordsize="8481,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6887;top:719;width:3780;height: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">
                    <v:imagedata r:id="rId9" o:title=""/>
                    <v:shadow on="t" opacity=".5"/>
                  </v:shape>
                  <v:shape id="Freeform 5" o:spid="_x0000_s1029" style="position:absolute;left:2498;top:1619;width:8481;height:16;visibility:visible;mso-wrap-style:square;v-text-anchor:top" coordsize="888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" path="m,l8880,16e" filled="f" strokecolor="maroon" strokeweight="1.5pt">
                    <v:shadow on="t" opacity=".5"/>
                    <v:path arrowok="t" o:connecttype="custom" o:connectlocs="0,0;8481,16" o:connectangles="0,0"/>
                  </v:shape>
                </v:group>
                <v:shape id="Picture 6" o:spid="_x0000_s1030" type="#_x0000_t75" style="position:absolute;left:1418;top:539;width:1029;height:1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">
                  <v:imagedata r:id="rId10" o:title=""/>
                </v:shape>
              </v:group>
            </w:pict>
          </mc:Fallback>
        </mc:AlternateContent>
      </w:r>
    </w:p>
    <w:p w14:paraId="31F442A9" w14:textId="77777777" w:rsidR="0003129D" w:rsidRPr="0003129D" w:rsidRDefault="00EE0B49" w:rsidP="00AB7AF2">
      <w:pPr>
        <w:tabs>
          <w:tab w:val="left" w:pos="2190"/>
          <w:tab w:val="left" w:pos="2760"/>
          <w:tab w:val="left" w:pos="3240"/>
          <w:tab w:val="left" w:pos="9498"/>
        </w:tabs>
        <w:ind w:right="-1"/>
        <w:jc w:val="right"/>
        <w:rPr>
          <w:rFonts w:ascii="Monotype Corsiva" w:hAnsi="Monotype Corsiva" w:cs="Times New Roman"/>
          <w:b/>
          <w:bCs/>
          <w:color w:val="632423"/>
          <w:sz w:val="28"/>
          <w:szCs w:val="28"/>
        </w:rPr>
      </w:pPr>
      <w:r>
        <w:rPr>
          <w:rFonts w:ascii="Monotype Corsiva" w:hAnsi="Monotype Corsiva" w:cs="Times New Roman"/>
          <w:b/>
          <w:bCs/>
          <w:color w:val="632423"/>
          <w:sz w:val="28"/>
          <w:szCs w:val="28"/>
        </w:rPr>
        <w:t xml:space="preserve">            </w:t>
      </w:r>
      <w:r w:rsidR="00690E87">
        <w:rPr>
          <w:rFonts w:ascii="Monotype Corsiva" w:hAnsi="Monotype Corsiva" w:cs="Times New Roman"/>
          <w:b/>
          <w:bCs/>
          <w:color w:val="632423"/>
          <w:sz w:val="28"/>
          <w:szCs w:val="28"/>
        </w:rPr>
        <w:t xml:space="preserve">  </w:t>
      </w:r>
      <w:r w:rsidR="0003129D" w:rsidRPr="0003129D">
        <w:rPr>
          <w:rFonts w:ascii="Monotype Corsiva" w:hAnsi="Monotype Corsiva" w:cs="Times New Roman"/>
          <w:b/>
          <w:bCs/>
          <w:color w:val="632423"/>
          <w:sz w:val="28"/>
          <w:szCs w:val="28"/>
        </w:rPr>
        <w:t>Общество с ограниченной ответственностью</w:t>
      </w:r>
    </w:p>
    <w:p w14:paraId="02AE0991" w14:textId="77777777" w:rsidR="0003129D" w:rsidRPr="0003129D" w:rsidRDefault="0003129D" w:rsidP="0003129D">
      <w:pPr>
        <w:tabs>
          <w:tab w:val="left" w:pos="2190"/>
          <w:tab w:val="left" w:pos="2760"/>
          <w:tab w:val="left" w:pos="3240"/>
          <w:tab w:val="left" w:pos="10260"/>
        </w:tabs>
        <w:ind w:right="-180" w:firstLine="5103"/>
        <w:rPr>
          <w:rFonts w:ascii="Times New Roman" w:hAnsi="Times New Roman" w:cs="Times New Roman"/>
          <w:b/>
          <w:bCs/>
          <w:color w:val="auto"/>
          <w:spacing w:val="60"/>
        </w:rPr>
      </w:pPr>
    </w:p>
    <w:p w14:paraId="69B1ADAE" w14:textId="77777777" w:rsidR="0003129D" w:rsidRPr="0003129D" w:rsidRDefault="0003129D" w:rsidP="0003129D">
      <w:pPr>
        <w:widowControl/>
        <w:tabs>
          <w:tab w:val="left" w:pos="10800"/>
        </w:tabs>
        <w:rPr>
          <w:rFonts w:ascii="Times New Roman" w:hAnsi="Times New Roman" w:cs="Times New Roman"/>
          <w:color w:val="auto"/>
          <w:sz w:val="16"/>
        </w:rPr>
      </w:pPr>
      <w:r w:rsidRPr="0003129D">
        <w:rPr>
          <w:rFonts w:ascii="Times New Roman" w:hAnsi="Times New Roman" w:cs="Times New Roman"/>
          <w:color w:val="auto"/>
          <w:sz w:val="16"/>
        </w:rPr>
        <w:t xml:space="preserve">  </w:t>
      </w:r>
    </w:p>
    <w:p w14:paraId="6060DA48" w14:textId="77777777" w:rsidR="0003129D" w:rsidRPr="0003129D" w:rsidRDefault="0003129D" w:rsidP="0003129D">
      <w:pPr>
        <w:widowControl/>
        <w:tabs>
          <w:tab w:val="left" w:pos="10800"/>
        </w:tabs>
        <w:jc w:val="right"/>
        <w:rPr>
          <w:rFonts w:ascii="Times New Roman" w:hAnsi="Times New Roman" w:cs="Times New Roman"/>
          <w:color w:val="auto"/>
          <w:sz w:val="18"/>
          <w:szCs w:val="18"/>
        </w:rPr>
      </w:pPr>
    </w:p>
    <w:p w14:paraId="7EA2E67A" w14:textId="77777777" w:rsidR="0003129D" w:rsidRPr="0003129D" w:rsidRDefault="0003129D" w:rsidP="0003129D">
      <w:pPr>
        <w:widowControl/>
        <w:tabs>
          <w:tab w:val="left" w:pos="10800"/>
        </w:tabs>
        <w:jc w:val="right"/>
        <w:rPr>
          <w:rFonts w:ascii="Times New Roman" w:hAnsi="Times New Roman" w:cs="Times New Roman"/>
          <w:color w:val="auto"/>
          <w:sz w:val="18"/>
          <w:szCs w:val="18"/>
        </w:rPr>
      </w:pPr>
    </w:p>
    <w:p w14:paraId="4A70CCDB" w14:textId="77777777" w:rsidR="0003129D" w:rsidRPr="0003129D" w:rsidRDefault="0003129D" w:rsidP="0003129D">
      <w:pPr>
        <w:widowControl/>
        <w:tabs>
          <w:tab w:val="left" w:pos="10800"/>
        </w:tabs>
        <w:jc w:val="right"/>
        <w:rPr>
          <w:rFonts w:ascii="Times New Roman" w:hAnsi="Times New Roman" w:cs="Times New Roman"/>
          <w:color w:val="auto"/>
          <w:sz w:val="18"/>
          <w:szCs w:val="18"/>
        </w:rPr>
      </w:pPr>
      <w:r w:rsidRPr="0003129D">
        <w:rPr>
          <w:rFonts w:ascii="Times New Roman" w:hAnsi="Times New Roman" w:cs="Times New Roman"/>
          <w:color w:val="auto"/>
          <w:sz w:val="18"/>
          <w:szCs w:val="18"/>
        </w:rPr>
        <w:t>ООО «Авантаж Аудит»    ИНН 5024045017    КПП 502401001</w:t>
      </w:r>
    </w:p>
    <w:p w14:paraId="646FD52F" w14:textId="77777777" w:rsidR="0003129D" w:rsidRPr="0003129D" w:rsidRDefault="0003129D" w:rsidP="0003129D">
      <w:pPr>
        <w:widowControl/>
        <w:tabs>
          <w:tab w:val="left" w:pos="10800"/>
        </w:tabs>
        <w:jc w:val="right"/>
        <w:rPr>
          <w:rFonts w:ascii="Times New Roman" w:hAnsi="Times New Roman" w:cs="Times New Roman"/>
          <w:color w:val="auto"/>
          <w:sz w:val="18"/>
          <w:szCs w:val="18"/>
        </w:rPr>
      </w:pPr>
      <w:r w:rsidRPr="0003129D">
        <w:rPr>
          <w:rFonts w:ascii="Times New Roman" w:hAnsi="Times New Roman" w:cs="Times New Roman"/>
          <w:color w:val="auto"/>
          <w:sz w:val="18"/>
          <w:szCs w:val="18"/>
        </w:rPr>
        <w:t>ОКПО 53980079   ОГРН 1025002865799</w:t>
      </w:r>
    </w:p>
    <w:p w14:paraId="31524DEF" w14:textId="77777777" w:rsidR="0003129D" w:rsidRPr="0003129D" w:rsidRDefault="0003129D" w:rsidP="0003129D">
      <w:pPr>
        <w:widowControl/>
        <w:tabs>
          <w:tab w:val="left" w:pos="10800"/>
        </w:tabs>
        <w:jc w:val="right"/>
        <w:rPr>
          <w:rFonts w:ascii="Times New Roman" w:hAnsi="Times New Roman" w:cs="Times New Roman"/>
          <w:color w:val="auto"/>
          <w:sz w:val="18"/>
          <w:szCs w:val="18"/>
        </w:rPr>
      </w:pPr>
      <w:r w:rsidRPr="0003129D">
        <w:rPr>
          <w:rFonts w:ascii="Times New Roman" w:hAnsi="Times New Roman" w:cs="Times New Roman"/>
          <w:color w:val="auto"/>
          <w:sz w:val="18"/>
          <w:szCs w:val="18"/>
        </w:rPr>
        <w:t>Россия, г.Красногорск, Московской области</w:t>
      </w:r>
    </w:p>
    <w:p w14:paraId="3D8485D8" w14:textId="77777777" w:rsidR="0003129D" w:rsidRPr="0003129D" w:rsidRDefault="0003129D" w:rsidP="0003129D">
      <w:pPr>
        <w:widowControl/>
        <w:tabs>
          <w:tab w:val="left" w:pos="10800"/>
        </w:tabs>
        <w:jc w:val="right"/>
        <w:rPr>
          <w:rFonts w:ascii="Times New Roman" w:hAnsi="Times New Roman" w:cs="Times New Roman"/>
          <w:color w:val="auto"/>
          <w:sz w:val="18"/>
          <w:szCs w:val="18"/>
        </w:rPr>
      </w:pPr>
      <w:r w:rsidRPr="0003129D">
        <w:rPr>
          <w:rFonts w:ascii="Times New Roman" w:hAnsi="Times New Roman" w:cs="Times New Roman"/>
          <w:color w:val="auto"/>
          <w:sz w:val="18"/>
          <w:szCs w:val="18"/>
        </w:rPr>
        <w:t>Почтовый адрес: 127083, г. Москва, ул. Мишина, д. 56, стр. 2</w:t>
      </w:r>
    </w:p>
    <w:p w14:paraId="200F75E7" w14:textId="77777777" w:rsidR="0003129D" w:rsidRPr="0003129D" w:rsidRDefault="0003129D" w:rsidP="0003129D">
      <w:pPr>
        <w:widowControl/>
        <w:tabs>
          <w:tab w:val="left" w:pos="10800"/>
        </w:tabs>
        <w:jc w:val="right"/>
        <w:rPr>
          <w:rFonts w:ascii="Times New Roman" w:hAnsi="Times New Roman" w:cs="Times New Roman"/>
          <w:color w:val="auto"/>
          <w:sz w:val="18"/>
          <w:szCs w:val="18"/>
        </w:rPr>
      </w:pPr>
      <w:r w:rsidRPr="0003129D">
        <w:rPr>
          <w:rFonts w:ascii="Times New Roman" w:hAnsi="Times New Roman" w:cs="Times New Roman"/>
          <w:color w:val="auto"/>
          <w:sz w:val="18"/>
          <w:szCs w:val="18"/>
        </w:rPr>
        <w:t>Тел</w:t>
      </w:r>
      <w:r w:rsidR="00892FE4">
        <w:rPr>
          <w:rFonts w:ascii="Times New Roman" w:hAnsi="Times New Roman" w:cs="Times New Roman"/>
          <w:color w:val="auto"/>
          <w:sz w:val="18"/>
          <w:szCs w:val="18"/>
        </w:rPr>
        <w:t>ефон:  (495)  787-64-29</w:t>
      </w:r>
    </w:p>
    <w:p w14:paraId="0C2AEEDF" w14:textId="77777777" w:rsidR="0003129D" w:rsidRPr="0009651F" w:rsidRDefault="0003129D" w:rsidP="0003129D">
      <w:pPr>
        <w:widowControl/>
        <w:tabs>
          <w:tab w:val="left" w:pos="10800"/>
        </w:tabs>
        <w:jc w:val="right"/>
        <w:rPr>
          <w:rFonts w:ascii="Times New Roman" w:hAnsi="Times New Roman" w:cs="Times New Roman"/>
          <w:color w:val="auto"/>
          <w:sz w:val="18"/>
          <w:szCs w:val="18"/>
        </w:rPr>
      </w:pPr>
      <w:r w:rsidRPr="0003129D">
        <w:rPr>
          <w:rFonts w:ascii="Times New Roman" w:hAnsi="Times New Roman" w:cs="Times New Roman"/>
          <w:color w:val="auto"/>
          <w:sz w:val="18"/>
          <w:szCs w:val="18"/>
          <w:lang w:val="en-US"/>
        </w:rPr>
        <w:t>e</w:t>
      </w:r>
      <w:r w:rsidRPr="0009651F">
        <w:rPr>
          <w:rFonts w:ascii="Times New Roman" w:hAnsi="Times New Roman" w:cs="Times New Roman"/>
          <w:color w:val="auto"/>
          <w:sz w:val="18"/>
          <w:szCs w:val="18"/>
        </w:rPr>
        <w:t>-</w:t>
      </w:r>
      <w:r w:rsidRPr="0003129D">
        <w:rPr>
          <w:rFonts w:ascii="Times New Roman" w:hAnsi="Times New Roman" w:cs="Times New Roman"/>
          <w:color w:val="auto"/>
          <w:sz w:val="18"/>
          <w:szCs w:val="18"/>
          <w:lang w:val="en-US"/>
        </w:rPr>
        <w:t>mail</w:t>
      </w:r>
      <w:r w:rsidRPr="0009651F">
        <w:rPr>
          <w:rFonts w:ascii="Times New Roman" w:hAnsi="Times New Roman" w:cs="Times New Roman"/>
          <w:color w:val="auto"/>
          <w:sz w:val="18"/>
          <w:szCs w:val="18"/>
        </w:rPr>
        <w:t xml:space="preserve">: </w:t>
      </w:r>
      <w:hyperlink r:id="rId11" w:history="1">
        <w:r w:rsidRPr="0003129D">
          <w:rPr>
            <w:rFonts w:ascii="Times New Roman" w:hAnsi="Times New Roman" w:cs="Times New Roman"/>
            <w:color w:val="auto"/>
            <w:sz w:val="18"/>
            <w:szCs w:val="18"/>
            <w:lang w:val="en-US"/>
          </w:rPr>
          <w:t>info</w:t>
        </w:r>
        <w:r w:rsidRPr="0009651F">
          <w:rPr>
            <w:rFonts w:ascii="Times New Roman" w:hAnsi="Times New Roman" w:cs="Times New Roman"/>
            <w:color w:val="auto"/>
            <w:sz w:val="18"/>
            <w:szCs w:val="18"/>
          </w:rPr>
          <w:t>@</w:t>
        </w:r>
        <w:r w:rsidRPr="0003129D">
          <w:rPr>
            <w:rFonts w:ascii="Times New Roman" w:hAnsi="Times New Roman" w:cs="Times New Roman"/>
            <w:color w:val="auto"/>
            <w:sz w:val="18"/>
            <w:szCs w:val="18"/>
            <w:lang w:val="en-US"/>
          </w:rPr>
          <w:t>avantage</w:t>
        </w:r>
        <w:r w:rsidRPr="0009651F">
          <w:rPr>
            <w:rFonts w:ascii="Times New Roman" w:hAnsi="Times New Roman" w:cs="Times New Roman"/>
            <w:color w:val="auto"/>
            <w:sz w:val="18"/>
            <w:szCs w:val="18"/>
          </w:rPr>
          <w:t>-</w:t>
        </w:r>
        <w:r w:rsidRPr="0003129D">
          <w:rPr>
            <w:rFonts w:ascii="Times New Roman" w:hAnsi="Times New Roman" w:cs="Times New Roman"/>
            <w:color w:val="auto"/>
            <w:sz w:val="18"/>
            <w:szCs w:val="18"/>
            <w:lang w:val="en-US"/>
          </w:rPr>
          <w:t>audit</w:t>
        </w:r>
        <w:r w:rsidRPr="0009651F">
          <w:rPr>
            <w:rFonts w:ascii="Times New Roman" w:hAnsi="Times New Roman" w:cs="Times New Roman"/>
            <w:color w:val="auto"/>
            <w:sz w:val="18"/>
            <w:szCs w:val="18"/>
          </w:rPr>
          <w:t>.</w:t>
        </w:r>
        <w:r w:rsidRPr="0003129D">
          <w:rPr>
            <w:rFonts w:ascii="Times New Roman" w:hAnsi="Times New Roman" w:cs="Times New Roman"/>
            <w:color w:val="auto"/>
            <w:sz w:val="18"/>
            <w:szCs w:val="18"/>
            <w:lang w:val="en-US"/>
          </w:rPr>
          <w:t>ru</w:t>
        </w:r>
      </w:hyperlink>
      <w:r w:rsidRPr="0009651F">
        <w:rPr>
          <w:rFonts w:ascii="Times New Roman" w:hAnsi="Times New Roman" w:cs="Times New Roman"/>
          <w:color w:val="auto"/>
          <w:sz w:val="18"/>
          <w:szCs w:val="18"/>
        </w:rPr>
        <w:t xml:space="preserve">;     </w:t>
      </w:r>
      <w:hyperlink r:id="rId12" w:history="1">
        <w:r w:rsidRPr="0003129D">
          <w:rPr>
            <w:rFonts w:ascii="Times New Roman" w:hAnsi="Times New Roman" w:cs="Times New Roman"/>
            <w:color w:val="auto"/>
            <w:sz w:val="18"/>
            <w:szCs w:val="18"/>
            <w:lang w:val="en-US"/>
          </w:rPr>
          <w:t>www</w:t>
        </w:r>
        <w:r w:rsidRPr="0009651F">
          <w:rPr>
            <w:rFonts w:ascii="Times New Roman" w:hAnsi="Times New Roman" w:cs="Times New Roman"/>
            <w:color w:val="auto"/>
            <w:sz w:val="18"/>
            <w:szCs w:val="18"/>
          </w:rPr>
          <w:t>.</w:t>
        </w:r>
        <w:r w:rsidRPr="0003129D">
          <w:rPr>
            <w:rFonts w:ascii="Times New Roman" w:hAnsi="Times New Roman" w:cs="Times New Roman"/>
            <w:color w:val="auto"/>
            <w:sz w:val="18"/>
            <w:szCs w:val="18"/>
            <w:lang w:val="en-US"/>
          </w:rPr>
          <w:t>avantage</w:t>
        </w:r>
        <w:r w:rsidRPr="0009651F">
          <w:rPr>
            <w:rFonts w:ascii="Times New Roman" w:hAnsi="Times New Roman" w:cs="Times New Roman"/>
            <w:color w:val="auto"/>
            <w:sz w:val="18"/>
            <w:szCs w:val="18"/>
          </w:rPr>
          <w:t>-</w:t>
        </w:r>
        <w:r w:rsidRPr="0003129D">
          <w:rPr>
            <w:rFonts w:ascii="Times New Roman" w:hAnsi="Times New Roman" w:cs="Times New Roman"/>
            <w:color w:val="auto"/>
            <w:sz w:val="18"/>
            <w:szCs w:val="18"/>
            <w:lang w:val="en-US"/>
          </w:rPr>
          <w:t>audit</w:t>
        </w:r>
        <w:r w:rsidRPr="0009651F">
          <w:rPr>
            <w:rFonts w:ascii="Times New Roman" w:hAnsi="Times New Roman" w:cs="Times New Roman"/>
            <w:color w:val="auto"/>
            <w:sz w:val="18"/>
            <w:szCs w:val="18"/>
          </w:rPr>
          <w:t>.</w:t>
        </w:r>
        <w:r w:rsidRPr="0003129D">
          <w:rPr>
            <w:rFonts w:ascii="Times New Roman" w:hAnsi="Times New Roman" w:cs="Times New Roman"/>
            <w:color w:val="auto"/>
            <w:sz w:val="18"/>
            <w:szCs w:val="18"/>
            <w:lang w:val="en-US"/>
          </w:rPr>
          <w:t>ru</w:t>
        </w:r>
      </w:hyperlink>
    </w:p>
    <w:p w14:paraId="661A8D38" w14:textId="77777777" w:rsidR="0003129D" w:rsidRPr="0009651F" w:rsidRDefault="0003129D" w:rsidP="0003129D">
      <w:pPr>
        <w:widowControl/>
        <w:autoSpaceDE w:val="0"/>
        <w:autoSpaceDN w:val="0"/>
        <w:adjustRightInd w:val="0"/>
        <w:rPr>
          <w:rFonts w:ascii="Times New Roman" w:hAnsi="Times New Roman" w:cs="Times New Roman"/>
          <w:color w:val="auto"/>
          <w:sz w:val="20"/>
          <w:szCs w:val="20"/>
          <w:highlight w:val="yellow"/>
        </w:rPr>
      </w:pPr>
    </w:p>
    <w:p w14:paraId="23A87DA1" w14:textId="07F7C0B3" w:rsidR="0003129D" w:rsidRPr="0003129D" w:rsidRDefault="0003129D" w:rsidP="0003129D">
      <w:pPr>
        <w:widowControl/>
        <w:autoSpaceDE w:val="0"/>
        <w:autoSpaceDN w:val="0"/>
        <w:adjustRightInd w:val="0"/>
        <w:rPr>
          <w:rFonts w:ascii="Times New Roman" w:hAnsi="Times New Roman" w:cs="Times New Roman"/>
          <w:color w:val="auto"/>
          <w:sz w:val="20"/>
          <w:szCs w:val="20"/>
        </w:rPr>
      </w:pPr>
      <w:r w:rsidRPr="0003129D">
        <w:rPr>
          <w:rFonts w:ascii="Times New Roman" w:hAnsi="Times New Roman" w:cs="Times New Roman"/>
          <w:color w:val="auto"/>
          <w:sz w:val="20"/>
          <w:szCs w:val="20"/>
        </w:rPr>
        <w:t>№ _____ от  ____________________20</w:t>
      </w:r>
      <w:r w:rsidR="006B1B81">
        <w:rPr>
          <w:rFonts w:ascii="Times New Roman" w:hAnsi="Times New Roman" w:cs="Times New Roman"/>
          <w:color w:val="auto"/>
          <w:sz w:val="20"/>
          <w:szCs w:val="20"/>
        </w:rPr>
        <w:t>2</w:t>
      </w:r>
      <w:r w:rsidR="00F17E9B">
        <w:rPr>
          <w:rFonts w:ascii="Times New Roman" w:hAnsi="Times New Roman" w:cs="Times New Roman"/>
          <w:color w:val="auto"/>
          <w:sz w:val="20"/>
          <w:szCs w:val="20"/>
        </w:rPr>
        <w:t>Х</w:t>
      </w:r>
      <w:r w:rsidRPr="0003129D">
        <w:rPr>
          <w:rFonts w:ascii="Times New Roman" w:hAnsi="Times New Roman" w:cs="Times New Roman"/>
          <w:color w:val="auto"/>
          <w:sz w:val="20"/>
          <w:szCs w:val="20"/>
        </w:rPr>
        <w:t>г.</w:t>
      </w:r>
    </w:p>
    <w:p w14:paraId="11E84CA1" w14:textId="77777777" w:rsidR="00050436" w:rsidRPr="00050436" w:rsidRDefault="00050436" w:rsidP="00050436">
      <w:pPr>
        <w:widowControl/>
        <w:autoSpaceDE w:val="0"/>
        <w:autoSpaceDN w:val="0"/>
        <w:adjustRightInd w:val="0"/>
        <w:jc w:val="right"/>
        <w:rPr>
          <w:rFonts w:ascii="Times New Roman" w:hAnsi="Times New Roman" w:cs="Times New Roman"/>
          <w:b/>
          <w:color w:val="auto"/>
          <w:sz w:val="22"/>
          <w:szCs w:val="22"/>
        </w:rPr>
      </w:pPr>
      <w:r w:rsidRPr="00050436">
        <w:rPr>
          <w:rFonts w:ascii="Times New Roman" w:hAnsi="Times New Roman" w:cs="Times New Roman"/>
          <w:b/>
          <w:color w:val="auto"/>
          <w:sz w:val="22"/>
          <w:szCs w:val="22"/>
        </w:rPr>
        <w:t>Генеральному директору</w:t>
      </w:r>
    </w:p>
    <w:p w14:paraId="30F438F5" w14:textId="16DA7C16" w:rsidR="0003129D" w:rsidRDefault="006E1BAF" w:rsidP="00050436">
      <w:pPr>
        <w:widowControl/>
        <w:autoSpaceDE w:val="0"/>
        <w:autoSpaceDN w:val="0"/>
        <w:adjustRightInd w:val="0"/>
        <w:jc w:val="right"/>
        <w:rPr>
          <w:rFonts w:ascii="Times New Roman" w:hAnsi="Times New Roman" w:cs="Times New Roman"/>
          <w:b/>
          <w:color w:val="auto"/>
          <w:sz w:val="22"/>
          <w:szCs w:val="22"/>
        </w:rPr>
      </w:pPr>
      <w:r>
        <w:rPr>
          <w:rFonts w:ascii="Times New Roman" w:hAnsi="Times New Roman" w:cs="Times New Roman"/>
          <w:b/>
          <w:color w:val="auto"/>
          <w:sz w:val="22"/>
          <w:szCs w:val="22"/>
        </w:rPr>
        <w:t>ООО «Ромашка»</w:t>
      </w:r>
    </w:p>
    <w:p w14:paraId="56D71894" w14:textId="14D6D5A3" w:rsidR="006E1BAF" w:rsidRDefault="006E1BAF" w:rsidP="00050436">
      <w:pPr>
        <w:widowControl/>
        <w:autoSpaceDE w:val="0"/>
        <w:autoSpaceDN w:val="0"/>
        <w:adjustRightInd w:val="0"/>
        <w:jc w:val="right"/>
        <w:rPr>
          <w:rFonts w:ascii="Times New Roman" w:hAnsi="Times New Roman" w:cs="Times New Roman"/>
          <w:b/>
          <w:color w:val="auto"/>
          <w:sz w:val="22"/>
          <w:szCs w:val="22"/>
        </w:rPr>
      </w:pPr>
      <w:r>
        <w:rPr>
          <w:rFonts w:ascii="Times New Roman" w:hAnsi="Times New Roman" w:cs="Times New Roman"/>
          <w:b/>
          <w:color w:val="auto"/>
          <w:sz w:val="22"/>
          <w:szCs w:val="22"/>
        </w:rPr>
        <w:t>Иванову И.И.</w:t>
      </w:r>
    </w:p>
    <w:p w14:paraId="2439DECE" w14:textId="77777777" w:rsidR="00050436" w:rsidRPr="0003129D" w:rsidRDefault="00050436" w:rsidP="00050436">
      <w:pPr>
        <w:widowControl/>
        <w:autoSpaceDE w:val="0"/>
        <w:autoSpaceDN w:val="0"/>
        <w:adjustRightInd w:val="0"/>
        <w:jc w:val="right"/>
        <w:rPr>
          <w:rFonts w:ascii="Times New Roman" w:hAnsi="Times New Roman" w:cs="Times New Roman"/>
          <w:b/>
          <w:color w:val="auto"/>
          <w:sz w:val="22"/>
          <w:szCs w:val="22"/>
        </w:rPr>
      </w:pPr>
    </w:p>
    <w:p w14:paraId="5B254978" w14:textId="3ED1209C" w:rsidR="00D77C09" w:rsidRPr="00E04FFA" w:rsidRDefault="00D77C09" w:rsidP="00D77C09">
      <w:pPr>
        <w:widowControl/>
        <w:autoSpaceDE w:val="0"/>
        <w:autoSpaceDN w:val="0"/>
        <w:adjustRightInd w:val="0"/>
        <w:ind w:firstLine="540"/>
        <w:jc w:val="both"/>
        <w:rPr>
          <w:rFonts w:ascii="Times New Roman" w:hAnsi="Times New Roman" w:cs="Times New Roman"/>
          <w:color w:val="auto"/>
          <w:sz w:val="22"/>
          <w:szCs w:val="20"/>
        </w:rPr>
      </w:pPr>
      <w:r w:rsidRPr="00E04FFA">
        <w:rPr>
          <w:rFonts w:ascii="Times New Roman" w:hAnsi="Times New Roman" w:cs="Times New Roman"/>
          <w:color w:val="auto"/>
          <w:sz w:val="22"/>
          <w:szCs w:val="22"/>
        </w:rPr>
        <w:t xml:space="preserve">Мы были привлечены для проведения аудита бухгалтерской отчетности Вашей организации </w:t>
      </w:r>
      <w:r w:rsidRPr="0043501C">
        <w:rPr>
          <w:rFonts w:ascii="Times New Roman" w:hAnsi="Times New Roman" w:cs="Times New Roman"/>
          <w:color w:val="auto"/>
          <w:sz w:val="22"/>
          <w:szCs w:val="22"/>
        </w:rPr>
        <w:t>за 20</w:t>
      </w:r>
      <w:r w:rsidR="006B1B81">
        <w:rPr>
          <w:rFonts w:ascii="Times New Roman" w:hAnsi="Times New Roman" w:cs="Times New Roman"/>
          <w:color w:val="auto"/>
          <w:sz w:val="22"/>
          <w:szCs w:val="22"/>
        </w:rPr>
        <w:t>2</w:t>
      </w:r>
      <w:r w:rsidR="0009651F">
        <w:rPr>
          <w:rFonts w:ascii="Times New Roman" w:hAnsi="Times New Roman" w:cs="Times New Roman"/>
          <w:color w:val="auto"/>
          <w:sz w:val="22"/>
          <w:szCs w:val="22"/>
        </w:rPr>
        <w:t>2</w:t>
      </w:r>
      <w:r w:rsidRPr="0043501C">
        <w:rPr>
          <w:rFonts w:ascii="Times New Roman" w:hAnsi="Times New Roman" w:cs="Times New Roman"/>
          <w:color w:val="auto"/>
          <w:sz w:val="22"/>
          <w:szCs w:val="22"/>
        </w:rPr>
        <w:t xml:space="preserve"> год, состоящей из </w:t>
      </w:r>
      <w:r w:rsidRPr="0043501C">
        <w:rPr>
          <w:rFonts w:ascii="Times New Roman" w:hAnsi="Times New Roman" w:cs="Times New Roman"/>
          <w:color w:val="auto"/>
          <w:sz w:val="22"/>
          <w:szCs w:val="20"/>
        </w:rPr>
        <w:t>бухгалтерского баланса на 31 декабря 20</w:t>
      </w:r>
      <w:r w:rsidR="006B1B81">
        <w:rPr>
          <w:rFonts w:ascii="Times New Roman" w:hAnsi="Times New Roman" w:cs="Times New Roman"/>
          <w:color w:val="auto"/>
          <w:sz w:val="22"/>
          <w:szCs w:val="20"/>
        </w:rPr>
        <w:t>2</w:t>
      </w:r>
      <w:r w:rsidR="00F17E9B">
        <w:rPr>
          <w:rFonts w:ascii="Times New Roman" w:hAnsi="Times New Roman" w:cs="Times New Roman"/>
          <w:color w:val="auto"/>
          <w:sz w:val="22"/>
          <w:szCs w:val="20"/>
        </w:rPr>
        <w:t>Х</w:t>
      </w:r>
      <w:bookmarkStart w:id="13" w:name="_GoBack"/>
      <w:bookmarkEnd w:id="13"/>
      <w:r w:rsidRPr="0043501C">
        <w:rPr>
          <w:rFonts w:ascii="Times New Roman" w:hAnsi="Times New Roman" w:cs="Times New Roman"/>
          <w:color w:val="auto"/>
          <w:sz w:val="22"/>
          <w:szCs w:val="20"/>
        </w:rPr>
        <w:t xml:space="preserve"> года и отчета о финансовых результатах, отчета об изменениях капитала и отчета о движении денежных средств за 20</w:t>
      </w:r>
      <w:r w:rsidR="006B1B81">
        <w:rPr>
          <w:rFonts w:ascii="Times New Roman" w:hAnsi="Times New Roman" w:cs="Times New Roman"/>
          <w:color w:val="auto"/>
          <w:sz w:val="22"/>
          <w:szCs w:val="20"/>
        </w:rPr>
        <w:t>2</w:t>
      </w:r>
      <w:r w:rsidR="0009651F">
        <w:rPr>
          <w:rFonts w:ascii="Times New Roman" w:hAnsi="Times New Roman" w:cs="Times New Roman"/>
          <w:color w:val="auto"/>
          <w:sz w:val="22"/>
          <w:szCs w:val="20"/>
        </w:rPr>
        <w:t>2</w:t>
      </w:r>
      <w:r w:rsidRPr="0043501C">
        <w:rPr>
          <w:rFonts w:ascii="Times New Roman" w:hAnsi="Times New Roman" w:cs="Times New Roman"/>
          <w:color w:val="auto"/>
          <w:sz w:val="22"/>
          <w:szCs w:val="20"/>
        </w:rPr>
        <w:t xml:space="preserve"> год</w:t>
      </w:r>
      <w:r w:rsidRPr="00E04FFA">
        <w:rPr>
          <w:rFonts w:ascii="Times New Roman" w:hAnsi="Times New Roman" w:cs="Times New Roman"/>
          <w:color w:val="auto"/>
          <w:sz w:val="22"/>
          <w:szCs w:val="20"/>
        </w:rPr>
        <w:t>, пояснений к бухгалтерскому балансу и отчету о финансовых результатах.</w:t>
      </w:r>
    </w:p>
    <w:p w14:paraId="4080691E" w14:textId="77777777" w:rsidR="00D77C09" w:rsidRPr="00E04FFA" w:rsidRDefault="00D77C09" w:rsidP="00D77C09">
      <w:pPr>
        <w:widowControl/>
        <w:spacing w:before="60" w:after="60"/>
        <w:ind w:firstLine="567"/>
        <w:jc w:val="both"/>
        <w:rPr>
          <w:rFonts w:ascii="Times New Roman" w:hAnsi="Times New Roman" w:cs="Times New Roman"/>
          <w:color w:val="auto"/>
          <w:sz w:val="22"/>
          <w:szCs w:val="20"/>
        </w:rPr>
      </w:pPr>
      <w:r w:rsidRPr="00E04FFA">
        <w:rPr>
          <w:rFonts w:ascii="Times New Roman" w:hAnsi="Times New Roman" w:cs="Times New Roman"/>
          <w:color w:val="auto"/>
          <w:sz w:val="22"/>
          <w:szCs w:val="20"/>
        </w:rPr>
        <w:t xml:space="preserve">Настоящим письмом мы подтверждаем наше согласие на принятие задания и наше понимание данного аудиторского задания. </w:t>
      </w:r>
    </w:p>
    <w:p w14:paraId="194D8CA7" w14:textId="77777777" w:rsidR="00D77C09" w:rsidRPr="00E04FFA" w:rsidRDefault="00D77C09" w:rsidP="00D77C09">
      <w:pPr>
        <w:widowControl/>
        <w:autoSpaceDE w:val="0"/>
        <w:autoSpaceDN w:val="0"/>
        <w:adjustRightInd w:val="0"/>
        <w:ind w:firstLine="540"/>
        <w:jc w:val="both"/>
        <w:rPr>
          <w:rFonts w:ascii="Times New Roman" w:hAnsi="Times New Roman" w:cs="Times New Roman"/>
          <w:color w:val="auto"/>
          <w:sz w:val="22"/>
          <w:szCs w:val="22"/>
        </w:rPr>
      </w:pPr>
      <w:r w:rsidRPr="00E04FFA">
        <w:rPr>
          <w:rFonts w:ascii="Times New Roman" w:hAnsi="Times New Roman" w:cs="Times New Roman"/>
          <w:color w:val="auto"/>
          <w:sz w:val="22"/>
          <w:szCs w:val="22"/>
        </w:rPr>
        <w:t>Наша цель состоит в получении разумной уверенности в том, что бухгалтерская отчетность не содержит существенных искажений вследствие недобросовестных действий или ошибок, и в выпуске аудиторского заключения, содержащего наше мнение. Разумная уверенность представляет собой высокую степень уверенности, но не является гарантией того, что аудит, проведенный в соответствии с Международными стандартами аудита, всегда выявляет существенные искажения при их наличии. Искажения могут быть результатом недобросовестных действий или ошибок и считаются существенными, если можно обоснованно предположить, что в отдельности или в совокупности они могут повлиять на экономические решения пользователей, принимаемые на основе этой бухгалтерской отчетности.</w:t>
      </w:r>
    </w:p>
    <w:p w14:paraId="4F199398" w14:textId="77777777" w:rsidR="00D77C09" w:rsidRPr="00E04FFA" w:rsidRDefault="00D77C09" w:rsidP="00D77C09">
      <w:pPr>
        <w:widowControl/>
        <w:spacing w:before="60" w:after="60"/>
        <w:ind w:firstLine="567"/>
        <w:jc w:val="both"/>
        <w:rPr>
          <w:rFonts w:ascii="Times New Roman" w:hAnsi="Times New Roman" w:cs="Times New Roman"/>
          <w:color w:val="auto"/>
          <w:sz w:val="22"/>
          <w:szCs w:val="20"/>
        </w:rPr>
      </w:pPr>
      <w:r w:rsidRPr="00E04FFA">
        <w:rPr>
          <w:rFonts w:ascii="Times New Roman" w:hAnsi="Times New Roman" w:cs="Times New Roman"/>
          <w:color w:val="auto"/>
          <w:sz w:val="22"/>
          <w:szCs w:val="20"/>
        </w:rPr>
        <w:t>Мы будем проводить аудит в соответствии с Международными стандартами аудита (МСА). Эти стандарты требуют от нас выполнения этических требований. В рамках аудита, проводимого в соответствии с Международными стандартами аудита, мы применяем профессиональное суждение и сохраняем профессиональный скептицизм на протяжении всего аудита. Кроме того, мы выполняем следующее:</w:t>
      </w:r>
    </w:p>
    <w:p w14:paraId="23401F83" w14:textId="77777777" w:rsidR="00D77C09" w:rsidRPr="00E04FFA" w:rsidRDefault="00D77C09" w:rsidP="00D77C09">
      <w:pPr>
        <w:widowControl/>
        <w:spacing w:before="60" w:after="60"/>
        <w:ind w:firstLine="567"/>
        <w:jc w:val="both"/>
        <w:rPr>
          <w:rFonts w:ascii="Times New Roman" w:hAnsi="Times New Roman" w:cs="Times New Roman"/>
          <w:color w:val="auto"/>
          <w:sz w:val="22"/>
          <w:szCs w:val="20"/>
        </w:rPr>
      </w:pPr>
      <w:r w:rsidRPr="00E04FFA">
        <w:rPr>
          <w:rFonts w:ascii="Times New Roman" w:hAnsi="Times New Roman" w:cs="Times New Roman"/>
          <w:color w:val="auto"/>
          <w:sz w:val="22"/>
          <w:szCs w:val="20"/>
        </w:rPr>
        <w:t>- выявляем и оцениваем риски существенного искажения бухгалтерской отчетности вследствие недобросовестных действий или ошибок; разрабатываем и проводим аудиторские процедуры в ответ на эти риски; получаем аудиторские доказательства, являющиеся достаточными и надлежащими, чтобы служить основанием для выражения нашего мнения. Риск необнаружения существенного искажения в результате недобросовестных действий выше, чем риск необнаружения существенного искажения в результате ошибки, так как недобросовестные действия могут включать сговор, подлог, умышленный пропуск, искаженное представление информации или действия в обход системы внутреннего контроля;</w:t>
      </w:r>
    </w:p>
    <w:p w14:paraId="6E05B0A4" w14:textId="77777777" w:rsidR="00D77C09" w:rsidRPr="00E04FFA" w:rsidRDefault="00D77C09" w:rsidP="00D77C09">
      <w:pPr>
        <w:widowControl/>
        <w:spacing w:before="60" w:after="60"/>
        <w:ind w:firstLine="567"/>
        <w:jc w:val="both"/>
        <w:rPr>
          <w:rFonts w:ascii="Times New Roman" w:hAnsi="Times New Roman" w:cs="Times New Roman"/>
          <w:color w:val="auto"/>
          <w:sz w:val="22"/>
          <w:szCs w:val="20"/>
        </w:rPr>
      </w:pPr>
      <w:r w:rsidRPr="00E04FFA">
        <w:rPr>
          <w:rFonts w:ascii="Times New Roman" w:hAnsi="Times New Roman" w:cs="Times New Roman"/>
          <w:color w:val="auto"/>
          <w:sz w:val="22"/>
          <w:szCs w:val="20"/>
        </w:rPr>
        <w:t>- в процессе оценки этих рисков мы рассматриваем изучаем систему внутреннего контроля, имеющую значение для аудита, за подготовкой бухгалтерской отчетности Вашей организации с целью разработки аудиторских процедур, соответствующих конкретным обстоятельствам, но не с целью выражения мнения об эффективности системы внутреннего контроля Вашей организации. Тем не менее мы будем письменно информировать Вас обо всех значительных недостатках системы внутреннего контроля, имеющих значение для аудита, которые были выявлены во время аудита;</w:t>
      </w:r>
    </w:p>
    <w:p w14:paraId="6B566B6D" w14:textId="77777777" w:rsidR="00D77C09" w:rsidRPr="00E04FFA" w:rsidRDefault="00D77C09" w:rsidP="00D77C09">
      <w:pPr>
        <w:widowControl/>
        <w:spacing w:before="60" w:after="60"/>
        <w:ind w:firstLine="567"/>
        <w:jc w:val="both"/>
        <w:rPr>
          <w:rFonts w:ascii="Times New Roman" w:hAnsi="Times New Roman" w:cs="Times New Roman"/>
          <w:color w:val="auto"/>
          <w:sz w:val="22"/>
          <w:szCs w:val="20"/>
        </w:rPr>
      </w:pPr>
      <w:r w:rsidRPr="00E04FFA">
        <w:rPr>
          <w:rFonts w:ascii="Times New Roman" w:hAnsi="Times New Roman" w:cs="Times New Roman"/>
          <w:color w:val="auto"/>
          <w:sz w:val="22"/>
          <w:szCs w:val="20"/>
        </w:rPr>
        <w:lastRenderedPageBreak/>
        <w:t>- оцениваем надлежащий характер применяемой учетной политики и обоснованность оценочных значений, рассчитанных руководством, и соответствующего раскрытия информации;</w:t>
      </w:r>
    </w:p>
    <w:p w14:paraId="6D642B82" w14:textId="77777777" w:rsidR="00D77C09" w:rsidRPr="00E04FFA" w:rsidRDefault="00D77C09" w:rsidP="00D77C09">
      <w:pPr>
        <w:widowControl/>
        <w:spacing w:before="60" w:after="60"/>
        <w:ind w:firstLine="567"/>
        <w:jc w:val="both"/>
        <w:rPr>
          <w:rFonts w:ascii="Times New Roman" w:hAnsi="Times New Roman" w:cs="Times New Roman"/>
          <w:color w:val="auto"/>
          <w:sz w:val="22"/>
          <w:szCs w:val="20"/>
        </w:rPr>
      </w:pPr>
      <w:r w:rsidRPr="00E04FFA">
        <w:rPr>
          <w:rFonts w:ascii="Times New Roman" w:hAnsi="Times New Roman" w:cs="Times New Roman"/>
          <w:color w:val="auto"/>
          <w:sz w:val="22"/>
          <w:szCs w:val="20"/>
        </w:rPr>
        <w:t>- делаем вывод о правомерности применения руководством Вашей организации допущения непрерывности деятельности, а на основании полученных аудиторских доказательств - вывод о том, имеется ли существенная неопределенность в связи с событиями или условиями, в результате которых могут возникнуть значительные сомнения в способности организации продолжать непрерывно свою деятельность. Если мы приходим к выводу о наличии существенной неопределенности, мы должны привлечь внимание в нашем аудиторском заключении к соответствующему раскрытию информации в бухгалтерской отчетности или, если такое раскрытие информации является ненадлежащим, модифицировать наше мнение. Наши выводы основаны на аудиторских доказательствах, полученных до даты нашего аудиторского заключения. Однако будущие события или условия могут привести к тому, что организация утратит способность продолжать непрерывно свою деятельность;</w:t>
      </w:r>
    </w:p>
    <w:p w14:paraId="36E5FE42" w14:textId="77777777" w:rsidR="00D77C09" w:rsidRPr="00E04FFA" w:rsidRDefault="00D77C09" w:rsidP="00D77C09">
      <w:pPr>
        <w:widowControl/>
        <w:spacing w:before="60" w:after="60"/>
        <w:ind w:firstLine="567"/>
        <w:jc w:val="both"/>
        <w:rPr>
          <w:rFonts w:ascii="Times New Roman" w:hAnsi="Times New Roman" w:cs="Times New Roman"/>
          <w:color w:val="auto"/>
          <w:sz w:val="22"/>
          <w:szCs w:val="20"/>
        </w:rPr>
      </w:pPr>
      <w:r w:rsidRPr="00E04FFA">
        <w:rPr>
          <w:rFonts w:ascii="Times New Roman" w:hAnsi="Times New Roman" w:cs="Times New Roman"/>
          <w:color w:val="auto"/>
          <w:sz w:val="22"/>
          <w:szCs w:val="20"/>
        </w:rPr>
        <w:t>- проводим оценку представления бухгалтерской отчетности в целом, ее структуры и содержания, включая раскрытие информации, а также того, представляет ли бухгалтерская отчетность лежащие в ее основе операции и события так, чтобы было обеспечено их достоверное представление.</w:t>
      </w:r>
    </w:p>
    <w:p w14:paraId="3057F056" w14:textId="77777777" w:rsidR="00D77C09" w:rsidRPr="00E04FFA" w:rsidRDefault="00D77C09" w:rsidP="00D77C09">
      <w:pPr>
        <w:widowControl/>
        <w:spacing w:before="60" w:after="60"/>
        <w:ind w:firstLine="567"/>
        <w:jc w:val="both"/>
        <w:rPr>
          <w:rFonts w:ascii="Times New Roman" w:hAnsi="Times New Roman" w:cs="Times New Roman"/>
          <w:color w:val="auto"/>
          <w:sz w:val="22"/>
          <w:szCs w:val="20"/>
        </w:rPr>
      </w:pPr>
      <w:r w:rsidRPr="00E04FFA">
        <w:rPr>
          <w:rFonts w:ascii="Times New Roman" w:hAnsi="Times New Roman" w:cs="Times New Roman"/>
          <w:color w:val="auto"/>
          <w:sz w:val="22"/>
          <w:szCs w:val="20"/>
        </w:rPr>
        <w:t>В силу неотъемлемых ограничений, присущих аудиту, в сочетании с неотъемлемыми ограничениями систем внутреннего контроля существует неизбежный риск того, что некоторые существенные искажения могут остаться невыявленными, несмотря на надлежащее планирование и проведение аудита в соответствии с МСА.</w:t>
      </w:r>
    </w:p>
    <w:p w14:paraId="38ABDC39" w14:textId="77777777" w:rsidR="00D77C09" w:rsidRPr="00E04FFA" w:rsidRDefault="00D77C09" w:rsidP="00D77C09">
      <w:pPr>
        <w:widowControl/>
        <w:autoSpaceDE w:val="0"/>
        <w:autoSpaceDN w:val="0"/>
        <w:adjustRightInd w:val="0"/>
        <w:ind w:firstLine="540"/>
        <w:jc w:val="both"/>
        <w:rPr>
          <w:rFonts w:ascii="Times New Roman" w:hAnsi="Times New Roman" w:cs="Times New Roman"/>
          <w:color w:val="auto"/>
          <w:sz w:val="22"/>
          <w:szCs w:val="22"/>
        </w:rPr>
      </w:pPr>
      <w:r w:rsidRPr="00E04FFA">
        <w:rPr>
          <w:rFonts w:ascii="Times New Roman" w:hAnsi="Times New Roman" w:cs="Times New Roman"/>
          <w:color w:val="auto"/>
          <w:sz w:val="22"/>
          <w:szCs w:val="22"/>
        </w:rPr>
        <w:t>Наш аудит будет проводиться на том основании, что руководство Вашей организации признает и понимает свою ответственность:</w:t>
      </w:r>
    </w:p>
    <w:p w14:paraId="342C4D66" w14:textId="77777777" w:rsidR="00D77C09" w:rsidRPr="00E04FFA" w:rsidRDefault="00D77C09" w:rsidP="00D77C09">
      <w:pPr>
        <w:widowControl/>
        <w:autoSpaceDE w:val="0"/>
        <w:autoSpaceDN w:val="0"/>
        <w:adjustRightInd w:val="0"/>
        <w:ind w:firstLine="540"/>
        <w:jc w:val="both"/>
        <w:rPr>
          <w:rFonts w:ascii="Times New Roman" w:hAnsi="Times New Roman" w:cs="Times New Roman"/>
          <w:color w:val="auto"/>
          <w:sz w:val="22"/>
          <w:szCs w:val="22"/>
        </w:rPr>
      </w:pPr>
      <w:r w:rsidRPr="00E04FFA">
        <w:rPr>
          <w:rFonts w:ascii="Times New Roman" w:hAnsi="Times New Roman" w:cs="Times New Roman"/>
          <w:color w:val="auto"/>
          <w:sz w:val="22"/>
          <w:szCs w:val="22"/>
        </w:rPr>
        <w:t>- за подготовку и достоверное представление бухгалтерской отчетности в соответствии с правилами составления бухгалтерской отчетности, установленными в Российской Федерации. Это включает организацию и ведение бухгалтерского учета в соответствии с требованиями законодательства Российской Федерации, наличие и надлежащую работу средств внутреннего контроля, выбор надлежащей учетной политики и последовательное ее применение, меры по сохранности и надлежащему использованию активов организации;</w:t>
      </w:r>
    </w:p>
    <w:p w14:paraId="22A221F7" w14:textId="77777777" w:rsidR="00D77C09" w:rsidRPr="00E04FFA" w:rsidRDefault="00D77C09" w:rsidP="00D77C09">
      <w:pPr>
        <w:widowControl/>
        <w:autoSpaceDE w:val="0"/>
        <w:autoSpaceDN w:val="0"/>
        <w:adjustRightInd w:val="0"/>
        <w:ind w:firstLine="540"/>
        <w:jc w:val="both"/>
        <w:rPr>
          <w:rFonts w:ascii="Times New Roman" w:hAnsi="Times New Roman" w:cs="Times New Roman"/>
          <w:color w:val="auto"/>
          <w:sz w:val="22"/>
          <w:szCs w:val="22"/>
        </w:rPr>
      </w:pPr>
      <w:r w:rsidRPr="00E04FFA">
        <w:rPr>
          <w:rFonts w:ascii="Times New Roman" w:hAnsi="Times New Roman" w:cs="Times New Roman"/>
          <w:color w:val="auto"/>
          <w:sz w:val="22"/>
          <w:szCs w:val="22"/>
        </w:rPr>
        <w:t>- за предупреждение и выявление недобросовестных действий, ошибок и несоблюдения законодательных и нормативных требований;</w:t>
      </w:r>
    </w:p>
    <w:p w14:paraId="40FDC763" w14:textId="77777777" w:rsidR="00D77C09" w:rsidRPr="00E04FFA" w:rsidRDefault="00D77C09" w:rsidP="00D77C09">
      <w:pPr>
        <w:widowControl/>
        <w:autoSpaceDE w:val="0"/>
        <w:autoSpaceDN w:val="0"/>
        <w:adjustRightInd w:val="0"/>
        <w:ind w:firstLine="540"/>
        <w:jc w:val="both"/>
        <w:rPr>
          <w:rFonts w:ascii="Times New Roman" w:hAnsi="Times New Roman" w:cs="Times New Roman"/>
          <w:color w:val="auto"/>
          <w:sz w:val="22"/>
          <w:szCs w:val="22"/>
        </w:rPr>
      </w:pPr>
      <w:r w:rsidRPr="00E04FFA">
        <w:rPr>
          <w:rFonts w:ascii="Times New Roman" w:hAnsi="Times New Roman" w:cs="Times New Roman"/>
          <w:color w:val="auto"/>
          <w:sz w:val="22"/>
          <w:szCs w:val="22"/>
        </w:rPr>
        <w:t>-  за такую систему внутреннего контроля, которую руководство Вашей организации считает необходимой для подготовки бухгалтерской отчетности, не содержащей существенных искажений вследствие недобросовестных действий или ошибок;</w:t>
      </w:r>
    </w:p>
    <w:p w14:paraId="62D705D1" w14:textId="77777777" w:rsidR="00D77C09" w:rsidRPr="00E04FFA" w:rsidRDefault="00D77C09" w:rsidP="00D77C09">
      <w:pPr>
        <w:widowControl/>
        <w:autoSpaceDE w:val="0"/>
        <w:autoSpaceDN w:val="0"/>
        <w:adjustRightInd w:val="0"/>
        <w:ind w:firstLine="540"/>
        <w:jc w:val="both"/>
        <w:rPr>
          <w:rFonts w:ascii="Times New Roman" w:hAnsi="Times New Roman" w:cs="Times New Roman"/>
          <w:color w:val="auto"/>
          <w:sz w:val="22"/>
          <w:szCs w:val="22"/>
        </w:rPr>
      </w:pPr>
      <w:r w:rsidRPr="00E04FFA">
        <w:rPr>
          <w:rFonts w:ascii="Times New Roman" w:hAnsi="Times New Roman" w:cs="Times New Roman"/>
          <w:color w:val="auto"/>
          <w:sz w:val="22"/>
          <w:szCs w:val="22"/>
        </w:rPr>
        <w:t>- за предоставление нам:</w:t>
      </w:r>
    </w:p>
    <w:p w14:paraId="6E070F7F" w14:textId="77777777" w:rsidR="00D77C09" w:rsidRPr="00E04FFA" w:rsidRDefault="00D77C09" w:rsidP="00D77C09">
      <w:pPr>
        <w:widowControl/>
        <w:numPr>
          <w:ilvl w:val="0"/>
          <w:numId w:val="9"/>
        </w:numPr>
        <w:autoSpaceDE w:val="0"/>
        <w:autoSpaceDN w:val="0"/>
        <w:adjustRightInd w:val="0"/>
        <w:jc w:val="both"/>
        <w:rPr>
          <w:rFonts w:ascii="Times New Roman" w:hAnsi="Times New Roman" w:cs="Times New Roman"/>
          <w:color w:val="auto"/>
          <w:sz w:val="22"/>
          <w:szCs w:val="22"/>
        </w:rPr>
      </w:pPr>
      <w:r w:rsidRPr="00E04FFA">
        <w:rPr>
          <w:rFonts w:ascii="Times New Roman" w:hAnsi="Times New Roman" w:cs="Times New Roman"/>
          <w:color w:val="auto"/>
          <w:sz w:val="22"/>
          <w:szCs w:val="22"/>
        </w:rPr>
        <w:t>доступа ко всей информации, о которой известно руководству Вашей организации и которая имеет значение для подготовки бухгалтерской отчетности, в том числе к данным бухгалтерского учета, документации и прочим сведениям, включая сообщение нам любых известных или предполагаемых случаев недобросовестных действий;</w:t>
      </w:r>
    </w:p>
    <w:p w14:paraId="1FEA5C8C" w14:textId="77777777" w:rsidR="00D77C09" w:rsidRPr="00E04FFA" w:rsidRDefault="00D77C09" w:rsidP="00D77C09">
      <w:pPr>
        <w:widowControl/>
        <w:numPr>
          <w:ilvl w:val="0"/>
          <w:numId w:val="9"/>
        </w:numPr>
        <w:autoSpaceDE w:val="0"/>
        <w:autoSpaceDN w:val="0"/>
        <w:adjustRightInd w:val="0"/>
        <w:jc w:val="both"/>
        <w:rPr>
          <w:rFonts w:ascii="Times New Roman" w:hAnsi="Times New Roman" w:cs="Times New Roman"/>
          <w:color w:val="auto"/>
          <w:sz w:val="22"/>
          <w:szCs w:val="22"/>
        </w:rPr>
      </w:pPr>
      <w:r w:rsidRPr="00E04FFA">
        <w:rPr>
          <w:rFonts w:ascii="Times New Roman" w:hAnsi="Times New Roman" w:cs="Times New Roman"/>
          <w:color w:val="auto"/>
          <w:sz w:val="22"/>
          <w:szCs w:val="22"/>
        </w:rPr>
        <w:t>информации о фактах, которые могут оказать влияние на бухгалтерскую отчетность и о которых руководству может стать известно в период между датой аудиторского заключения и датой выпуска бухгалтерской отчетности;</w:t>
      </w:r>
    </w:p>
    <w:p w14:paraId="7CED1F6D" w14:textId="77777777" w:rsidR="00D77C09" w:rsidRPr="00E04FFA" w:rsidRDefault="00D77C09" w:rsidP="00D77C09">
      <w:pPr>
        <w:widowControl/>
        <w:numPr>
          <w:ilvl w:val="0"/>
          <w:numId w:val="9"/>
        </w:numPr>
        <w:autoSpaceDE w:val="0"/>
        <w:autoSpaceDN w:val="0"/>
        <w:adjustRightInd w:val="0"/>
        <w:jc w:val="both"/>
        <w:rPr>
          <w:rFonts w:ascii="Times New Roman" w:hAnsi="Times New Roman" w:cs="Times New Roman"/>
          <w:color w:val="auto"/>
          <w:sz w:val="22"/>
          <w:szCs w:val="22"/>
        </w:rPr>
      </w:pPr>
      <w:r w:rsidRPr="00E04FFA">
        <w:rPr>
          <w:rFonts w:ascii="Times New Roman" w:hAnsi="Times New Roman" w:cs="Times New Roman"/>
          <w:color w:val="auto"/>
          <w:sz w:val="22"/>
          <w:szCs w:val="22"/>
        </w:rPr>
        <w:t>всей прочей сопутствующей информации, включая всю соответствующую информацию о подготовке, как полученную из основных регистров и вспомогательных ведомостей, так и извне (в том числе всю соответствующую информацию, относящуюся к раскрытию информации), а также всю прочую информацию, если она имеется;</w:t>
      </w:r>
    </w:p>
    <w:p w14:paraId="2FDB9E1F" w14:textId="77777777" w:rsidR="00D77C09" w:rsidRPr="00E04FFA" w:rsidRDefault="00D77C09" w:rsidP="00D77C09">
      <w:pPr>
        <w:widowControl/>
        <w:numPr>
          <w:ilvl w:val="0"/>
          <w:numId w:val="9"/>
        </w:numPr>
        <w:autoSpaceDE w:val="0"/>
        <w:autoSpaceDN w:val="0"/>
        <w:adjustRightInd w:val="0"/>
        <w:jc w:val="both"/>
        <w:rPr>
          <w:rFonts w:ascii="Times New Roman" w:hAnsi="Times New Roman" w:cs="Times New Roman"/>
          <w:color w:val="auto"/>
          <w:sz w:val="22"/>
          <w:szCs w:val="22"/>
        </w:rPr>
      </w:pPr>
      <w:r w:rsidRPr="00E04FFA">
        <w:rPr>
          <w:rFonts w:ascii="Times New Roman" w:hAnsi="Times New Roman" w:cs="Times New Roman"/>
          <w:color w:val="auto"/>
          <w:sz w:val="22"/>
          <w:szCs w:val="22"/>
        </w:rPr>
        <w:t>дополнительной информации, которую мы можем запросить у руководства Вашей организации для целей аудита;</w:t>
      </w:r>
    </w:p>
    <w:p w14:paraId="174DD91D" w14:textId="77777777" w:rsidR="00D77C09" w:rsidRPr="00E04FFA" w:rsidRDefault="00D77C09" w:rsidP="00D77C09">
      <w:pPr>
        <w:widowControl/>
        <w:numPr>
          <w:ilvl w:val="0"/>
          <w:numId w:val="9"/>
        </w:numPr>
        <w:autoSpaceDE w:val="0"/>
        <w:autoSpaceDN w:val="0"/>
        <w:adjustRightInd w:val="0"/>
        <w:jc w:val="both"/>
        <w:rPr>
          <w:rFonts w:ascii="Times New Roman" w:hAnsi="Times New Roman" w:cs="Times New Roman"/>
          <w:color w:val="auto"/>
          <w:sz w:val="22"/>
          <w:szCs w:val="22"/>
        </w:rPr>
      </w:pPr>
      <w:r w:rsidRPr="00E04FFA">
        <w:rPr>
          <w:rFonts w:ascii="Times New Roman" w:hAnsi="Times New Roman" w:cs="Times New Roman"/>
          <w:color w:val="auto"/>
          <w:sz w:val="22"/>
          <w:szCs w:val="22"/>
        </w:rPr>
        <w:t>неограниченной возможности информационного взаимодействия с сотрудниками Вашей организации, у которых мы считаем необходимым получить аудиторские доказательства.</w:t>
      </w:r>
    </w:p>
    <w:p w14:paraId="208EFCD0" w14:textId="77777777" w:rsidR="00D77C09" w:rsidRPr="00E04FFA" w:rsidRDefault="00D77C09" w:rsidP="00D77C09">
      <w:pPr>
        <w:widowControl/>
        <w:spacing w:before="60" w:after="60"/>
        <w:ind w:firstLine="567"/>
        <w:jc w:val="both"/>
        <w:rPr>
          <w:rFonts w:ascii="Times New Roman" w:hAnsi="Times New Roman" w:cs="Times New Roman"/>
          <w:color w:val="auto"/>
          <w:sz w:val="22"/>
          <w:szCs w:val="20"/>
        </w:rPr>
      </w:pPr>
      <w:r w:rsidRPr="00E04FFA">
        <w:rPr>
          <w:rFonts w:ascii="Times New Roman" w:hAnsi="Times New Roman" w:cs="Times New Roman"/>
          <w:color w:val="auto"/>
          <w:sz w:val="22"/>
          <w:szCs w:val="20"/>
        </w:rPr>
        <w:t>В рамках процесса проведения аудита мы будем запрашивать у руководства письменное подтверждение заявлений, сделанных для нас в связи с проведением аудита.</w:t>
      </w:r>
    </w:p>
    <w:p w14:paraId="288571C9" w14:textId="77777777" w:rsidR="00D77C09" w:rsidRPr="00E04FFA" w:rsidRDefault="00D77C09" w:rsidP="00D77C09">
      <w:pPr>
        <w:widowControl/>
        <w:spacing w:before="60" w:after="60"/>
        <w:ind w:firstLine="567"/>
        <w:jc w:val="both"/>
        <w:rPr>
          <w:rFonts w:ascii="Times New Roman" w:hAnsi="Times New Roman" w:cs="Times New Roman"/>
          <w:color w:val="auto"/>
          <w:sz w:val="22"/>
          <w:szCs w:val="20"/>
        </w:rPr>
      </w:pPr>
      <w:r w:rsidRPr="00E04FFA">
        <w:rPr>
          <w:rFonts w:ascii="Times New Roman" w:hAnsi="Times New Roman" w:cs="Times New Roman"/>
          <w:color w:val="auto"/>
          <w:sz w:val="22"/>
          <w:szCs w:val="20"/>
        </w:rPr>
        <w:lastRenderedPageBreak/>
        <w:t>Мы рассчитываем на всестороннее сотрудничество со стороны Ваших сотрудников в ходе аудита.</w:t>
      </w:r>
    </w:p>
    <w:p w14:paraId="226AE4AB" w14:textId="77777777" w:rsidR="00D77C09" w:rsidRPr="00E04FFA" w:rsidRDefault="00D77C09" w:rsidP="00D77C09">
      <w:pPr>
        <w:widowControl/>
        <w:spacing w:before="60" w:after="60"/>
        <w:ind w:firstLine="567"/>
        <w:jc w:val="both"/>
        <w:rPr>
          <w:rFonts w:ascii="Times New Roman" w:hAnsi="Times New Roman" w:cs="Times New Roman"/>
          <w:color w:val="auto"/>
          <w:sz w:val="22"/>
          <w:szCs w:val="20"/>
        </w:rPr>
      </w:pPr>
      <w:r w:rsidRPr="00E04FFA">
        <w:rPr>
          <w:rFonts w:ascii="Times New Roman" w:hAnsi="Times New Roman" w:cs="Times New Roman"/>
          <w:color w:val="auto"/>
          <w:sz w:val="22"/>
          <w:szCs w:val="20"/>
        </w:rPr>
        <w:t xml:space="preserve">Наше аудиторское заключение будет подготовлено в соответствии с требованиями к его форме и содержанию, установленными Международными стандартами аудита МСА 700, МСА 701, МСА 705, МСА 706, МСА 720, МСА 570, применимыми в конкретных обстоятельствах. Форма и содержание нашего аудиторского заключения могут корректироваться с учетом результатов нашего аудита. </w:t>
      </w:r>
    </w:p>
    <w:p w14:paraId="79D333E2" w14:textId="77777777" w:rsidR="00D77C09" w:rsidRPr="00E04FFA" w:rsidRDefault="00D77C09" w:rsidP="00D77C09">
      <w:pPr>
        <w:widowControl/>
        <w:spacing w:before="60" w:after="60"/>
        <w:ind w:firstLine="567"/>
        <w:jc w:val="both"/>
        <w:rPr>
          <w:rFonts w:ascii="Times New Roman" w:hAnsi="Times New Roman" w:cs="Times New Roman"/>
          <w:color w:val="auto"/>
          <w:sz w:val="22"/>
          <w:szCs w:val="20"/>
        </w:rPr>
      </w:pPr>
      <w:r w:rsidRPr="00E04FFA">
        <w:rPr>
          <w:rFonts w:ascii="Times New Roman" w:hAnsi="Times New Roman" w:cs="Times New Roman"/>
          <w:color w:val="auto"/>
          <w:sz w:val="22"/>
          <w:szCs w:val="20"/>
        </w:rPr>
        <w:t>Средства за проведение аудита, выплачиваемые на основе счетов, которые будут выставляться по мере оказания услуги, рассчитываются исходя из времени, затраченного специалистами на выполнение задания.</w:t>
      </w:r>
    </w:p>
    <w:p w14:paraId="367A550C" w14:textId="77777777" w:rsidR="00D77C09" w:rsidRPr="00E04FFA" w:rsidRDefault="00D77C09" w:rsidP="00D77C09">
      <w:pPr>
        <w:widowControl/>
        <w:spacing w:before="60" w:after="60"/>
        <w:ind w:firstLine="567"/>
        <w:jc w:val="both"/>
        <w:rPr>
          <w:rFonts w:ascii="Times New Roman" w:hAnsi="Times New Roman" w:cs="Times New Roman"/>
          <w:color w:val="auto"/>
          <w:sz w:val="22"/>
          <w:szCs w:val="20"/>
        </w:rPr>
      </w:pPr>
      <w:r w:rsidRPr="00E04FFA">
        <w:rPr>
          <w:rFonts w:ascii="Times New Roman" w:hAnsi="Times New Roman" w:cs="Times New Roman"/>
          <w:color w:val="auto"/>
          <w:sz w:val="22"/>
          <w:szCs w:val="20"/>
        </w:rPr>
        <w:t>Просим Вас подписать и вернуть прилагаемый экземпляр настоящего письма в подтверждение получения и Вашего согласия с условиями проведения аудита бухгалтерской отчетности, включая наши взаимные обязанности.</w:t>
      </w:r>
    </w:p>
    <w:p w14:paraId="0E1D6F3A" w14:textId="77777777" w:rsidR="00C4615A" w:rsidRPr="00C4615A" w:rsidRDefault="00C4615A" w:rsidP="00C4615A">
      <w:pPr>
        <w:widowControl/>
        <w:spacing w:before="60" w:after="60"/>
        <w:ind w:firstLine="567"/>
        <w:jc w:val="both"/>
        <w:rPr>
          <w:rFonts w:ascii="Times New Roman" w:hAnsi="Times New Roman" w:cs="Times New Roman"/>
          <w:color w:val="auto"/>
          <w:sz w:val="22"/>
          <w:szCs w:val="20"/>
        </w:rPr>
      </w:pPr>
    </w:p>
    <w:p w14:paraId="1A40AA96" w14:textId="77777777" w:rsidR="0003129D" w:rsidRPr="0003129D" w:rsidRDefault="0003129D" w:rsidP="0003129D">
      <w:pPr>
        <w:widowControl/>
        <w:autoSpaceDE w:val="0"/>
        <w:autoSpaceDN w:val="0"/>
        <w:adjustRightInd w:val="0"/>
        <w:spacing w:after="120"/>
        <w:rPr>
          <w:rFonts w:ascii="Times New Roman" w:hAnsi="Times New Roman" w:cs="Times New Roman"/>
          <w:b/>
          <w:color w:val="auto"/>
          <w:sz w:val="22"/>
          <w:szCs w:val="22"/>
        </w:rPr>
      </w:pPr>
      <w:r w:rsidRPr="0003129D">
        <w:rPr>
          <w:rFonts w:ascii="Times New Roman" w:hAnsi="Times New Roman" w:cs="Times New Roman"/>
          <w:b/>
          <w:color w:val="auto"/>
          <w:sz w:val="22"/>
          <w:szCs w:val="22"/>
        </w:rPr>
        <w:t>От имени Аудитора:</w:t>
      </w:r>
    </w:p>
    <w:p w14:paraId="3DDCFDE8" w14:textId="77777777" w:rsidR="0003129D" w:rsidRPr="0003129D" w:rsidRDefault="00440DCF" w:rsidP="0003129D">
      <w:pPr>
        <w:widowControl/>
        <w:autoSpaceDE w:val="0"/>
        <w:autoSpaceDN w:val="0"/>
        <w:adjustRightInd w:val="0"/>
        <w:rPr>
          <w:rFonts w:ascii="Times New Roman" w:hAnsi="Times New Roman" w:cs="Times New Roman"/>
          <w:color w:val="auto"/>
          <w:sz w:val="22"/>
          <w:szCs w:val="22"/>
        </w:rPr>
      </w:pPr>
      <w:r>
        <w:rPr>
          <w:rFonts w:ascii="Times New Roman" w:hAnsi="Times New Roman" w:cs="Times New Roman"/>
          <w:color w:val="auto"/>
          <w:sz w:val="22"/>
          <w:szCs w:val="22"/>
        </w:rPr>
        <w:t>Генеральный д</w:t>
      </w:r>
      <w:r w:rsidR="0003129D" w:rsidRPr="0003129D">
        <w:rPr>
          <w:rFonts w:ascii="Times New Roman" w:hAnsi="Times New Roman" w:cs="Times New Roman"/>
          <w:color w:val="auto"/>
          <w:sz w:val="22"/>
          <w:szCs w:val="22"/>
        </w:rPr>
        <w:t>иректор</w:t>
      </w:r>
      <w:r w:rsidR="0003129D" w:rsidRPr="0003129D">
        <w:rPr>
          <w:rFonts w:ascii="Times New Roman" w:hAnsi="Times New Roman" w:cs="Times New Roman"/>
          <w:color w:val="auto"/>
          <w:sz w:val="22"/>
          <w:szCs w:val="22"/>
        </w:rPr>
        <w:tab/>
      </w:r>
      <w:r w:rsidR="0003129D" w:rsidRPr="0003129D">
        <w:rPr>
          <w:rFonts w:ascii="Times New Roman" w:hAnsi="Times New Roman" w:cs="Times New Roman"/>
          <w:color w:val="auto"/>
          <w:sz w:val="22"/>
          <w:szCs w:val="22"/>
        </w:rPr>
        <w:tab/>
        <w:t>______________________</w:t>
      </w:r>
      <w:r w:rsidR="0003129D" w:rsidRPr="0003129D">
        <w:rPr>
          <w:rFonts w:ascii="Times New Roman" w:hAnsi="Times New Roman" w:cs="Times New Roman"/>
          <w:color w:val="auto"/>
          <w:sz w:val="22"/>
          <w:szCs w:val="22"/>
        </w:rPr>
        <w:tab/>
      </w:r>
      <w:r w:rsidR="0003129D" w:rsidRPr="0003129D">
        <w:rPr>
          <w:rFonts w:ascii="Times New Roman" w:hAnsi="Times New Roman" w:cs="Times New Roman"/>
          <w:color w:val="auto"/>
          <w:sz w:val="22"/>
          <w:szCs w:val="22"/>
        </w:rPr>
        <w:tab/>
        <w:t>/</w:t>
      </w:r>
      <w:r>
        <w:rPr>
          <w:rFonts w:ascii="Times New Roman" w:hAnsi="Times New Roman" w:cs="Times New Roman"/>
          <w:color w:val="auto"/>
          <w:sz w:val="22"/>
          <w:szCs w:val="22"/>
        </w:rPr>
        <w:t>Тетерятникова А.Е.</w:t>
      </w:r>
      <w:r w:rsidR="0003129D" w:rsidRPr="0003129D">
        <w:rPr>
          <w:rFonts w:ascii="Times New Roman" w:hAnsi="Times New Roman" w:cs="Times New Roman"/>
          <w:color w:val="auto"/>
          <w:sz w:val="22"/>
          <w:szCs w:val="22"/>
        </w:rPr>
        <w:t>/</w:t>
      </w:r>
    </w:p>
    <w:p w14:paraId="620576B6" w14:textId="77777777" w:rsidR="0003129D" w:rsidRPr="0003129D" w:rsidRDefault="0003129D" w:rsidP="0003129D">
      <w:pPr>
        <w:widowControl/>
        <w:autoSpaceDE w:val="0"/>
        <w:autoSpaceDN w:val="0"/>
        <w:adjustRightInd w:val="0"/>
        <w:rPr>
          <w:rFonts w:ascii="Times New Roman" w:hAnsi="Times New Roman" w:cs="Times New Roman"/>
          <w:b/>
          <w:color w:val="auto"/>
          <w:sz w:val="22"/>
          <w:szCs w:val="22"/>
        </w:rPr>
      </w:pPr>
    </w:p>
    <w:p w14:paraId="06A7FE42" w14:textId="77777777" w:rsidR="0003129D" w:rsidRPr="0003129D" w:rsidRDefault="0003129D" w:rsidP="0003129D">
      <w:pPr>
        <w:widowControl/>
        <w:autoSpaceDE w:val="0"/>
        <w:autoSpaceDN w:val="0"/>
        <w:adjustRightInd w:val="0"/>
        <w:rPr>
          <w:rFonts w:ascii="Times New Roman" w:hAnsi="Times New Roman" w:cs="Times New Roman"/>
          <w:b/>
          <w:color w:val="auto"/>
          <w:sz w:val="22"/>
          <w:szCs w:val="22"/>
        </w:rPr>
      </w:pPr>
      <w:r w:rsidRPr="0003129D">
        <w:rPr>
          <w:rFonts w:ascii="Times New Roman" w:hAnsi="Times New Roman" w:cs="Times New Roman"/>
          <w:b/>
          <w:color w:val="auto"/>
          <w:sz w:val="22"/>
          <w:szCs w:val="22"/>
        </w:rPr>
        <w:t xml:space="preserve">Принимается от имени хозяйствующего субъекта: </w:t>
      </w:r>
    </w:p>
    <w:p w14:paraId="75D1F128" w14:textId="77777777" w:rsidR="0003129D" w:rsidRPr="0003129D" w:rsidRDefault="0003129D" w:rsidP="0003129D">
      <w:pPr>
        <w:widowControl/>
        <w:autoSpaceDE w:val="0"/>
        <w:autoSpaceDN w:val="0"/>
        <w:adjustRightInd w:val="0"/>
        <w:rPr>
          <w:rFonts w:ascii="Times New Roman" w:hAnsi="Times New Roman" w:cs="Times New Roman"/>
          <w:color w:val="auto"/>
          <w:sz w:val="22"/>
          <w:szCs w:val="22"/>
        </w:rPr>
      </w:pPr>
    </w:p>
    <w:p w14:paraId="121D7ACE" w14:textId="7E752D3D" w:rsidR="0003129D" w:rsidRPr="0003129D" w:rsidRDefault="0003129D" w:rsidP="0003129D">
      <w:pPr>
        <w:widowControl/>
        <w:autoSpaceDE w:val="0"/>
        <w:autoSpaceDN w:val="0"/>
        <w:adjustRightInd w:val="0"/>
        <w:rPr>
          <w:rFonts w:ascii="Times New Roman" w:hAnsi="Times New Roman" w:cs="Times New Roman"/>
          <w:color w:val="auto"/>
          <w:sz w:val="22"/>
          <w:szCs w:val="22"/>
        </w:rPr>
      </w:pPr>
      <w:r w:rsidRPr="0003129D">
        <w:rPr>
          <w:rFonts w:ascii="Times New Roman" w:hAnsi="Times New Roman" w:cs="Times New Roman"/>
          <w:color w:val="auto"/>
          <w:sz w:val="22"/>
          <w:szCs w:val="22"/>
        </w:rPr>
        <w:t>Генеральный директор</w:t>
      </w:r>
      <w:r w:rsidRPr="0003129D">
        <w:rPr>
          <w:rFonts w:ascii="Times New Roman" w:hAnsi="Times New Roman" w:cs="Times New Roman"/>
          <w:color w:val="auto"/>
          <w:sz w:val="22"/>
          <w:szCs w:val="22"/>
        </w:rPr>
        <w:tab/>
        <w:t xml:space="preserve">             _____________________ </w:t>
      </w:r>
      <w:r w:rsidRPr="0003129D">
        <w:rPr>
          <w:rFonts w:ascii="Times New Roman" w:hAnsi="Times New Roman" w:cs="Times New Roman"/>
          <w:color w:val="auto"/>
          <w:sz w:val="22"/>
          <w:szCs w:val="22"/>
        </w:rPr>
        <w:tab/>
        <w:t xml:space="preserve">             /</w:t>
      </w:r>
      <w:r w:rsidR="006E1BAF">
        <w:rPr>
          <w:rFonts w:ascii="Times New Roman" w:hAnsi="Times New Roman" w:cs="Times New Roman"/>
          <w:color w:val="auto"/>
          <w:sz w:val="22"/>
          <w:szCs w:val="22"/>
        </w:rPr>
        <w:t>Иванов И.И.</w:t>
      </w:r>
      <w:r w:rsidR="00BC610F" w:rsidRPr="00BC610F">
        <w:rPr>
          <w:rFonts w:ascii="Times New Roman" w:hAnsi="Times New Roman" w:cs="Times New Roman"/>
          <w:color w:val="auto"/>
          <w:sz w:val="22"/>
          <w:szCs w:val="22"/>
        </w:rPr>
        <w:t xml:space="preserve"> </w:t>
      </w:r>
      <w:r w:rsidRPr="0003129D">
        <w:rPr>
          <w:rFonts w:ascii="Times New Roman" w:hAnsi="Times New Roman" w:cs="Times New Roman"/>
          <w:color w:val="auto"/>
          <w:sz w:val="22"/>
          <w:szCs w:val="22"/>
        </w:rPr>
        <w:t>/</w:t>
      </w:r>
    </w:p>
    <w:p w14:paraId="0FFCDA46" w14:textId="77777777" w:rsidR="0003129D" w:rsidRPr="0003129D" w:rsidRDefault="0003129D" w:rsidP="0003129D">
      <w:pPr>
        <w:widowControl/>
        <w:autoSpaceDE w:val="0"/>
        <w:autoSpaceDN w:val="0"/>
        <w:adjustRightInd w:val="0"/>
        <w:jc w:val="center"/>
        <w:rPr>
          <w:rFonts w:ascii="Times New Roman" w:hAnsi="Times New Roman" w:cs="Times New Roman"/>
          <w:color w:val="auto"/>
          <w:sz w:val="20"/>
          <w:szCs w:val="20"/>
        </w:rPr>
      </w:pPr>
      <w:r w:rsidRPr="0003129D">
        <w:rPr>
          <w:rFonts w:ascii="Times New Roman" w:hAnsi="Times New Roman" w:cs="Times New Roman"/>
          <w:color w:val="auto"/>
        </w:rPr>
        <w:t xml:space="preserve">     </w:t>
      </w:r>
    </w:p>
    <w:p w14:paraId="724E7410" w14:textId="77777777" w:rsidR="0003129D" w:rsidRPr="0003129D" w:rsidRDefault="0003129D" w:rsidP="0003129D">
      <w:pPr>
        <w:widowControl/>
        <w:autoSpaceDE w:val="0"/>
        <w:autoSpaceDN w:val="0"/>
        <w:adjustRightInd w:val="0"/>
        <w:jc w:val="center"/>
        <w:rPr>
          <w:rFonts w:ascii="Times New Roman" w:hAnsi="Times New Roman" w:cs="Times New Roman"/>
          <w:color w:val="auto"/>
          <w:sz w:val="20"/>
          <w:szCs w:val="20"/>
        </w:rPr>
      </w:pPr>
    </w:p>
    <w:p w14:paraId="46C77256" w14:textId="77777777" w:rsidR="0003129D" w:rsidRDefault="0003129D" w:rsidP="0065045B">
      <w:pPr>
        <w:widowControl/>
        <w:suppressAutoHyphens/>
        <w:contextualSpacing/>
        <w:rPr>
          <w:rFonts w:ascii="Times New Roman" w:hAnsi="Times New Roman" w:cs="Times New Roman"/>
          <w:color w:val="auto"/>
        </w:rPr>
      </w:pPr>
    </w:p>
    <w:p w14:paraId="6C7A3611" w14:textId="77777777" w:rsidR="0003129D" w:rsidRDefault="0003129D" w:rsidP="0065045B">
      <w:pPr>
        <w:widowControl/>
        <w:suppressAutoHyphens/>
        <w:contextualSpacing/>
        <w:rPr>
          <w:rFonts w:ascii="Times New Roman" w:hAnsi="Times New Roman" w:cs="Times New Roman"/>
          <w:color w:val="auto"/>
        </w:rPr>
      </w:pPr>
    </w:p>
    <w:p w14:paraId="27790870" w14:textId="77777777" w:rsidR="0003129D" w:rsidRPr="0065045B" w:rsidRDefault="0003129D" w:rsidP="0065045B">
      <w:pPr>
        <w:widowControl/>
        <w:suppressAutoHyphens/>
        <w:contextualSpacing/>
        <w:rPr>
          <w:rFonts w:ascii="Times New Roman" w:hAnsi="Times New Roman" w:cs="Times New Roman"/>
          <w:color w:val="auto"/>
        </w:rPr>
      </w:pPr>
    </w:p>
    <w:sectPr w:rsidR="0003129D" w:rsidRPr="0065045B" w:rsidSect="00EE0B49">
      <w:pgSz w:w="11906" w:h="16838"/>
      <w:pgMar w:top="1134" w:right="850" w:bottom="1134" w:left="1701" w:header="0" w:footer="40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D1AA6B" w14:textId="77777777" w:rsidR="00746FA6" w:rsidRDefault="00746FA6" w:rsidP="00EE0B49">
      <w:r>
        <w:separator/>
      </w:r>
    </w:p>
  </w:endnote>
  <w:endnote w:type="continuationSeparator" w:id="0">
    <w:p w14:paraId="477DF55C" w14:textId="77777777" w:rsidR="00746FA6" w:rsidRDefault="00746FA6" w:rsidP="00EE0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3FE53" w14:textId="77777777" w:rsidR="00746FA6" w:rsidRDefault="00746FA6" w:rsidP="00EE0B49">
      <w:r>
        <w:separator/>
      </w:r>
    </w:p>
  </w:footnote>
  <w:footnote w:type="continuationSeparator" w:id="0">
    <w:p w14:paraId="227CDD1C" w14:textId="77777777" w:rsidR="00746FA6" w:rsidRDefault="00746FA6" w:rsidP="00EE0B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AFD89B36"/>
    <w:lvl w:ilvl="0">
      <w:start w:val="1"/>
      <w:numFmt w:val="decimal"/>
      <w:lvlText w:val="%1."/>
      <w:lvlJc w:val="left"/>
      <w:rPr>
        <w:rFonts w:ascii="Times New Roman" w:hAnsi="Times New Roman" w:cs="Times New Roman"/>
        <w:b/>
        <w:bCs w:val="0"/>
        <w:i w:val="0"/>
        <w:iCs w:val="0"/>
        <w:smallCaps w:val="0"/>
        <w:strike w:val="0"/>
        <w:color w:val="000000"/>
        <w:spacing w:val="3"/>
        <w:w w:val="100"/>
        <w:position w:val="0"/>
        <w:sz w:val="21"/>
        <w:szCs w:val="21"/>
        <w:u w:val="none"/>
      </w:rPr>
    </w:lvl>
    <w:lvl w:ilvl="1">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2">
      <w:start w:val="1"/>
      <w:numFmt w:val="decimal"/>
      <w:lvlText w:val="%1.%2.%3."/>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3">
      <w:start w:val="1"/>
      <w:numFmt w:val="decimal"/>
      <w:lvlText w:val="%1.%2.%3."/>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4">
      <w:start w:val="1"/>
      <w:numFmt w:val="decimal"/>
      <w:lvlText w:val="%1.%2.%3."/>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5">
      <w:start w:val="1"/>
      <w:numFmt w:val="decimal"/>
      <w:lvlText w:val="%1.%2.%3."/>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6">
      <w:start w:val="1"/>
      <w:numFmt w:val="decimal"/>
      <w:lvlText w:val="%1.%2.%3."/>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7">
      <w:start w:val="1"/>
      <w:numFmt w:val="decimal"/>
      <w:lvlText w:val="%1.%2.%3."/>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8">
      <w:start w:val="1"/>
      <w:numFmt w:val="decimal"/>
      <w:lvlText w:val="%1.%2.%3."/>
      <w:lvlJc w:val="left"/>
      <w:rPr>
        <w:rFonts w:ascii="Times New Roman" w:hAnsi="Times New Roman" w:cs="Times New Roman"/>
        <w:b w:val="0"/>
        <w:bCs w:val="0"/>
        <w:i w:val="0"/>
        <w:iCs w:val="0"/>
        <w:smallCaps w:val="0"/>
        <w:strike w:val="0"/>
        <w:color w:val="000000"/>
        <w:spacing w:val="3"/>
        <w:w w:val="100"/>
        <w:position w:val="0"/>
        <w:sz w:val="21"/>
        <w:szCs w:val="21"/>
        <w:u w:val="none"/>
      </w:rPr>
    </w:lvl>
  </w:abstractNum>
  <w:abstractNum w:abstractNumId="1" w15:restartNumberingAfterBreak="0">
    <w:nsid w:val="00000003"/>
    <w:multiLevelType w:val="multilevel"/>
    <w:tmpl w:val="00000002"/>
    <w:lvl w:ilvl="0">
      <w:start w:val="1"/>
      <w:numFmt w:val="decimal"/>
      <w:lvlText w:val="10.%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1">
      <w:start w:val="1"/>
      <w:numFmt w:val="decimal"/>
      <w:lvlText w:val="10.%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2">
      <w:start w:val="1"/>
      <w:numFmt w:val="decimal"/>
      <w:lvlText w:val="10.%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3">
      <w:start w:val="1"/>
      <w:numFmt w:val="decimal"/>
      <w:lvlText w:val="10.%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4">
      <w:start w:val="1"/>
      <w:numFmt w:val="decimal"/>
      <w:lvlText w:val="10.%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5">
      <w:start w:val="1"/>
      <w:numFmt w:val="decimal"/>
      <w:lvlText w:val="10.%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6">
      <w:start w:val="1"/>
      <w:numFmt w:val="decimal"/>
      <w:lvlText w:val="10.%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7">
      <w:start w:val="1"/>
      <w:numFmt w:val="decimal"/>
      <w:lvlText w:val="10.%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8">
      <w:start w:val="1"/>
      <w:numFmt w:val="decimal"/>
      <w:lvlText w:val="10.%1."/>
      <w:lvlJc w:val="left"/>
      <w:rPr>
        <w:rFonts w:ascii="Times New Roman" w:hAnsi="Times New Roman" w:cs="Times New Roman"/>
        <w:b w:val="0"/>
        <w:bCs w:val="0"/>
        <w:i w:val="0"/>
        <w:iCs w:val="0"/>
        <w:smallCaps w:val="0"/>
        <w:strike w:val="0"/>
        <w:color w:val="000000"/>
        <w:spacing w:val="3"/>
        <w:w w:val="100"/>
        <w:position w:val="0"/>
        <w:sz w:val="21"/>
        <w:szCs w:val="21"/>
        <w:u w:val="none"/>
      </w:rPr>
    </w:lvl>
  </w:abstractNum>
  <w:abstractNum w:abstractNumId="2" w15:restartNumberingAfterBreak="0">
    <w:nsid w:val="00000005"/>
    <w:multiLevelType w:val="multilevel"/>
    <w:tmpl w:val="AA4216C8"/>
    <w:lvl w:ilvl="0">
      <w:start w:val="11"/>
      <w:numFmt w:val="decimal"/>
      <w:lvlText w:val="%1."/>
      <w:lvlJc w:val="left"/>
      <w:rPr>
        <w:rFonts w:ascii="Times New Roman" w:hAnsi="Times New Roman" w:cs="Times New Roman"/>
        <w:b/>
        <w:bCs w:val="0"/>
        <w:i w:val="0"/>
        <w:iCs w:val="0"/>
        <w:smallCaps w:val="0"/>
        <w:strike w:val="0"/>
        <w:color w:val="000000"/>
        <w:spacing w:val="3"/>
        <w:w w:val="100"/>
        <w:position w:val="0"/>
        <w:sz w:val="21"/>
        <w:szCs w:val="21"/>
        <w:u w:val="none"/>
      </w:rPr>
    </w:lvl>
    <w:lvl w:ilvl="1">
      <w:start w:val="1"/>
      <w:numFmt w:val="decimal"/>
      <w:lvlText w:val="%1.%2."/>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2">
      <w:start w:val="1"/>
      <w:numFmt w:val="decimal"/>
      <w:lvlText w:val="%1.%2.%3."/>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3">
      <w:start w:val="1"/>
      <w:numFmt w:val="decimal"/>
      <w:lvlText w:val="%1.%2.%3."/>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4">
      <w:start w:val="1"/>
      <w:numFmt w:val="decimal"/>
      <w:lvlText w:val="%1.%2.%3."/>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5">
      <w:start w:val="1"/>
      <w:numFmt w:val="decimal"/>
      <w:lvlText w:val="%1.%2.%3."/>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6">
      <w:start w:val="1"/>
      <w:numFmt w:val="decimal"/>
      <w:lvlText w:val="%1.%2.%3."/>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7">
      <w:start w:val="1"/>
      <w:numFmt w:val="decimal"/>
      <w:lvlText w:val="%1.%2.%3."/>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8">
      <w:start w:val="1"/>
      <w:numFmt w:val="decimal"/>
      <w:lvlText w:val="%1.%2.%3."/>
      <w:lvlJc w:val="left"/>
      <w:rPr>
        <w:rFonts w:ascii="Times New Roman" w:hAnsi="Times New Roman" w:cs="Times New Roman"/>
        <w:b w:val="0"/>
        <w:bCs w:val="0"/>
        <w:i w:val="0"/>
        <w:iCs w:val="0"/>
        <w:smallCaps w:val="0"/>
        <w:strike w:val="0"/>
        <w:color w:val="000000"/>
        <w:spacing w:val="3"/>
        <w:w w:val="100"/>
        <w:position w:val="0"/>
        <w:sz w:val="21"/>
        <w:szCs w:val="21"/>
        <w:u w:val="none"/>
      </w:rPr>
    </w:lvl>
  </w:abstractNum>
  <w:abstractNum w:abstractNumId="3" w15:restartNumberingAfterBreak="0">
    <w:nsid w:val="00000007"/>
    <w:multiLevelType w:val="multilevel"/>
    <w:tmpl w:val="00000006"/>
    <w:lvl w:ilvl="0">
      <w:start w:val="2"/>
      <w:numFmt w:val="decimal"/>
      <w:lvlText w:val="14.%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1">
      <w:start w:val="2"/>
      <w:numFmt w:val="decimal"/>
      <w:lvlText w:val="14.%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2">
      <w:start w:val="2"/>
      <w:numFmt w:val="decimal"/>
      <w:lvlText w:val="14.%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3">
      <w:start w:val="2"/>
      <w:numFmt w:val="decimal"/>
      <w:lvlText w:val="14.%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4">
      <w:start w:val="2"/>
      <w:numFmt w:val="decimal"/>
      <w:lvlText w:val="14.%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5">
      <w:start w:val="2"/>
      <w:numFmt w:val="decimal"/>
      <w:lvlText w:val="14.%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6">
      <w:start w:val="2"/>
      <w:numFmt w:val="decimal"/>
      <w:lvlText w:val="14.%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7">
      <w:start w:val="2"/>
      <w:numFmt w:val="decimal"/>
      <w:lvlText w:val="14.%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8">
      <w:start w:val="2"/>
      <w:numFmt w:val="decimal"/>
      <w:lvlText w:val="14.%1."/>
      <w:lvlJc w:val="left"/>
      <w:rPr>
        <w:rFonts w:ascii="Times New Roman" w:hAnsi="Times New Roman" w:cs="Times New Roman"/>
        <w:b w:val="0"/>
        <w:bCs w:val="0"/>
        <w:i w:val="0"/>
        <w:iCs w:val="0"/>
        <w:smallCaps w:val="0"/>
        <w:strike w:val="0"/>
        <w:color w:val="000000"/>
        <w:spacing w:val="3"/>
        <w:w w:val="100"/>
        <w:position w:val="0"/>
        <w:sz w:val="21"/>
        <w:szCs w:val="21"/>
        <w:u w:val="none"/>
      </w:rPr>
    </w:lvl>
  </w:abstractNum>
  <w:abstractNum w:abstractNumId="4" w15:restartNumberingAfterBreak="0">
    <w:nsid w:val="00000009"/>
    <w:multiLevelType w:val="multilevel"/>
    <w:tmpl w:val="00000008"/>
    <w:lvl w:ilvl="0">
      <w:start w:val="1"/>
      <w:numFmt w:val="decimal"/>
      <w:lvlText w:val="15.%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1">
      <w:start w:val="1"/>
      <w:numFmt w:val="decimal"/>
      <w:lvlText w:val="15.%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2">
      <w:start w:val="1"/>
      <w:numFmt w:val="decimal"/>
      <w:lvlText w:val="15.%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3">
      <w:start w:val="1"/>
      <w:numFmt w:val="decimal"/>
      <w:lvlText w:val="15.%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4">
      <w:start w:val="1"/>
      <w:numFmt w:val="decimal"/>
      <w:lvlText w:val="15.%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5">
      <w:start w:val="1"/>
      <w:numFmt w:val="decimal"/>
      <w:lvlText w:val="15.%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6">
      <w:start w:val="1"/>
      <w:numFmt w:val="decimal"/>
      <w:lvlText w:val="15.%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7">
      <w:start w:val="1"/>
      <w:numFmt w:val="decimal"/>
      <w:lvlText w:val="15.%1."/>
      <w:lvlJc w:val="left"/>
      <w:rPr>
        <w:rFonts w:ascii="Times New Roman" w:hAnsi="Times New Roman" w:cs="Times New Roman"/>
        <w:b w:val="0"/>
        <w:bCs w:val="0"/>
        <w:i w:val="0"/>
        <w:iCs w:val="0"/>
        <w:smallCaps w:val="0"/>
        <w:strike w:val="0"/>
        <w:color w:val="000000"/>
        <w:spacing w:val="3"/>
        <w:w w:val="100"/>
        <w:position w:val="0"/>
        <w:sz w:val="21"/>
        <w:szCs w:val="21"/>
        <w:u w:val="none"/>
      </w:rPr>
    </w:lvl>
    <w:lvl w:ilvl="8">
      <w:start w:val="1"/>
      <w:numFmt w:val="decimal"/>
      <w:lvlText w:val="15.%1."/>
      <w:lvlJc w:val="left"/>
      <w:rPr>
        <w:rFonts w:ascii="Times New Roman" w:hAnsi="Times New Roman" w:cs="Times New Roman"/>
        <w:b w:val="0"/>
        <w:bCs w:val="0"/>
        <w:i w:val="0"/>
        <w:iCs w:val="0"/>
        <w:smallCaps w:val="0"/>
        <w:strike w:val="0"/>
        <w:color w:val="000000"/>
        <w:spacing w:val="3"/>
        <w:w w:val="100"/>
        <w:position w:val="0"/>
        <w:sz w:val="21"/>
        <w:szCs w:val="21"/>
        <w:u w:val="none"/>
      </w:rPr>
    </w:lvl>
  </w:abstractNum>
  <w:abstractNum w:abstractNumId="5" w15:restartNumberingAfterBreak="0">
    <w:nsid w:val="19CE1CBB"/>
    <w:multiLevelType w:val="hybridMultilevel"/>
    <w:tmpl w:val="C0F8715E"/>
    <w:lvl w:ilvl="0" w:tplc="0419000B">
      <w:start w:val="1"/>
      <w:numFmt w:val="bullet"/>
      <w:lvlText w:val=""/>
      <w:lvlJc w:val="left"/>
      <w:pPr>
        <w:tabs>
          <w:tab w:val="num" w:pos="1800"/>
        </w:tabs>
        <w:ind w:left="1800" w:hanging="360"/>
      </w:pPr>
      <w:rPr>
        <w:rFonts w:ascii="Wingdings" w:hAnsi="Wingdings" w:hint="default"/>
      </w:rPr>
    </w:lvl>
    <w:lvl w:ilvl="1" w:tplc="04190019" w:tentative="1">
      <w:start w:val="1"/>
      <w:numFmt w:val="lowerLetter"/>
      <w:lvlText w:val="%2."/>
      <w:lvlJc w:val="left"/>
      <w:pPr>
        <w:tabs>
          <w:tab w:val="num" w:pos="2520"/>
        </w:tabs>
        <w:ind w:left="2520" w:hanging="360"/>
      </w:pPr>
      <w:rPr>
        <w:rFonts w:cs="Times New Roman"/>
      </w:rPr>
    </w:lvl>
    <w:lvl w:ilvl="2" w:tplc="0419001B" w:tentative="1">
      <w:start w:val="1"/>
      <w:numFmt w:val="lowerRoman"/>
      <w:lvlText w:val="%3."/>
      <w:lvlJc w:val="right"/>
      <w:pPr>
        <w:tabs>
          <w:tab w:val="num" w:pos="3240"/>
        </w:tabs>
        <w:ind w:left="3240" w:hanging="180"/>
      </w:pPr>
      <w:rPr>
        <w:rFonts w:cs="Times New Roman"/>
      </w:rPr>
    </w:lvl>
    <w:lvl w:ilvl="3" w:tplc="0419000F" w:tentative="1">
      <w:start w:val="1"/>
      <w:numFmt w:val="decimal"/>
      <w:lvlText w:val="%4."/>
      <w:lvlJc w:val="left"/>
      <w:pPr>
        <w:tabs>
          <w:tab w:val="num" w:pos="3960"/>
        </w:tabs>
        <w:ind w:left="3960" w:hanging="360"/>
      </w:pPr>
      <w:rPr>
        <w:rFonts w:cs="Times New Roman"/>
      </w:rPr>
    </w:lvl>
    <w:lvl w:ilvl="4" w:tplc="04190019" w:tentative="1">
      <w:start w:val="1"/>
      <w:numFmt w:val="lowerLetter"/>
      <w:lvlText w:val="%5."/>
      <w:lvlJc w:val="left"/>
      <w:pPr>
        <w:tabs>
          <w:tab w:val="num" w:pos="4680"/>
        </w:tabs>
        <w:ind w:left="4680" w:hanging="360"/>
      </w:pPr>
      <w:rPr>
        <w:rFonts w:cs="Times New Roman"/>
      </w:rPr>
    </w:lvl>
    <w:lvl w:ilvl="5" w:tplc="0419001B" w:tentative="1">
      <w:start w:val="1"/>
      <w:numFmt w:val="lowerRoman"/>
      <w:lvlText w:val="%6."/>
      <w:lvlJc w:val="right"/>
      <w:pPr>
        <w:tabs>
          <w:tab w:val="num" w:pos="5400"/>
        </w:tabs>
        <w:ind w:left="5400" w:hanging="180"/>
      </w:pPr>
      <w:rPr>
        <w:rFonts w:cs="Times New Roman"/>
      </w:rPr>
    </w:lvl>
    <w:lvl w:ilvl="6" w:tplc="0419000F" w:tentative="1">
      <w:start w:val="1"/>
      <w:numFmt w:val="decimal"/>
      <w:lvlText w:val="%7."/>
      <w:lvlJc w:val="left"/>
      <w:pPr>
        <w:tabs>
          <w:tab w:val="num" w:pos="6120"/>
        </w:tabs>
        <w:ind w:left="6120" w:hanging="360"/>
      </w:pPr>
      <w:rPr>
        <w:rFonts w:cs="Times New Roman"/>
      </w:rPr>
    </w:lvl>
    <w:lvl w:ilvl="7" w:tplc="04190019" w:tentative="1">
      <w:start w:val="1"/>
      <w:numFmt w:val="lowerLetter"/>
      <w:lvlText w:val="%8."/>
      <w:lvlJc w:val="left"/>
      <w:pPr>
        <w:tabs>
          <w:tab w:val="num" w:pos="6840"/>
        </w:tabs>
        <w:ind w:left="6840" w:hanging="360"/>
      </w:pPr>
      <w:rPr>
        <w:rFonts w:cs="Times New Roman"/>
      </w:rPr>
    </w:lvl>
    <w:lvl w:ilvl="8" w:tplc="0419001B" w:tentative="1">
      <w:start w:val="1"/>
      <w:numFmt w:val="lowerRoman"/>
      <w:lvlText w:val="%9."/>
      <w:lvlJc w:val="right"/>
      <w:pPr>
        <w:tabs>
          <w:tab w:val="num" w:pos="7560"/>
        </w:tabs>
        <w:ind w:left="7560" w:hanging="180"/>
      </w:pPr>
      <w:rPr>
        <w:rFonts w:cs="Times New Roman"/>
      </w:rPr>
    </w:lvl>
  </w:abstractNum>
  <w:abstractNum w:abstractNumId="6" w15:restartNumberingAfterBreak="0">
    <w:nsid w:val="357A4DBA"/>
    <w:multiLevelType w:val="hybridMultilevel"/>
    <w:tmpl w:val="F4CE4D5A"/>
    <w:lvl w:ilvl="0" w:tplc="1E1ED86A">
      <w:start w:val="1"/>
      <w:numFmt w:val="decimal"/>
      <w:lvlText w:val="%1."/>
      <w:lvlJc w:val="left"/>
      <w:pPr>
        <w:ind w:left="1470" w:hanging="93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7" w15:restartNumberingAfterBreak="0">
    <w:nsid w:val="46771533"/>
    <w:multiLevelType w:val="hybridMultilevel"/>
    <w:tmpl w:val="ED4E671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483E2E44"/>
    <w:multiLevelType w:val="hybridMultilevel"/>
    <w:tmpl w:val="3DBE0416"/>
    <w:lvl w:ilvl="0" w:tplc="0419000F">
      <w:start w:val="1"/>
      <w:numFmt w:val="decimal"/>
      <w:lvlText w:val="%1."/>
      <w:lvlJc w:val="left"/>
      <w:pPr>
        <w:tabs>
          <w:tab w:val="num" w:pos="1571"/>
        </w:tabs>
        <w:ind w:left="1571" w:hanging="360"/>
      </w:pPr>
      <w:rPr>
        <w:rFonts w:cs="Times New Roman"/>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8"/>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evenAndOddHeaders/>
  <w:drawingGridHorizontalSpacing w:val="181"/>
  <w:drawingGridVerticalSpacing w:val="181"/>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492"/>
    <w:rsid w:val="0003129D"/>
    <w:rsid w:val="00050436"/>
    <w:rsid w:val="0009651F"/>
    <w:rsid w:val="00111514"/>
    <w:rsid w:val="00121DB8"/>
    <w:rsid w:val="001369C6"/>
    <w:rsid w:val="00147413"/>
    <w:rsid w:val="001A7987"/>
    <w:rsid w:val="001C4E14"/>
    <w:rsid w:val="001D6FFA"/>
    <w:rsid w:val="001F0C22"/>
    <w:rsid w:val="0021220E"/>
    <w:rsid w:val="00222B62"/>
    <w:rsid w:val="0024509D"/>
    <w:rsid w:val="00277EB3"/>
    <w:rsid w:val="002A01EB"/>
    <w:rsid w:val="002D2B65"/>
    <w:rsid w:val="002D69D3"/>
    <w:rsid w:val="002F4F2B"/>
    <w:rsid w:val="002F5555"/>
    <w:rsid w:val="003201EB"/>
    <w:rsid w:val="00333ED1"/>
    <w:rsid w:val="003B7B6D"/>
    <w:rsid w:val="00406628"/>
    <w:rsid w:val="00425069"/>
    <w:rsid w:val="0043501C"/>
    <w:rsid w:val="00440DCF"/>
    <w:rsid w:val="004679FE"/>
    <w:rsid w:val="00472FFB"/>
    <w:rsid w:val="0049347B"/>
    <w:rsid w:val="004E3917"/>
    <w:rsid w:val="004F269B"/>
    <w:rsid w:val="0051272D"/>
    <w:rsid w:val="00523E8C"/>
    <w:rsid w:val="00527FAE"/>
    <w:rsid w:val="005858B4"/>
    <w:rsid w:val="005A5184"/>
    <w:rsid w:val="005F71A0"/>
    <w:rsid w:val="006413D2"/>
    <w:rsid w:val="0065045B"/>
    <w:rsid w:val="00652926"/>
    <w:rsid w:val="00656875"/>
    <w:rsid w:val="00657A0F"/>
    <w:rsid w:val="006616EB"/>
    <w:rsid w:val="006736EB"/>
    <w:rsid w:val="0068537F"/>
    <w:rsid w:val="00690E87"/>
    <w:rsid w:val="006951D9"/>
    <w:rsid w:val="006B1B81"/>
    <w:rsid w:val="006B479D"/>
    <w:rsid w:val="006B4C78"/>
    <w:rsid w:val="006C21C4"/>
    <w:rsid w:val="006D15B7"/>
    <w:rsid w:val="006E1BAF"/>
    <w:rsid w:val="006E3219"/>
    <w:rsid w:val="00704B86"/>
    <w:rsid w:val="00746FA6"/>
    <w:rsid w:val="007D166A"/>
    <w:rsid w:val="008455CD"/>
    <w:rsid w:val="00892FE4"/>
    <w:rsid w:val="008A2B04"/>
    <w:rsid w:val="008D14F2"/>
    <w:rsid w:val="008D23D2"/>
    <w:rsid w:val="008D6E57"/>
    <w:rsid w:val="00926D3E"/>
    <w:rsid w:val="0094005C"/>
    <w:rsid w:val="00941276"/>
    <w:rsid w:val="009D4579"/>
    <w:rsid w:val="00A37180"/>
    <w:rsid w:val="00A7420D"/>
    <w:rsid w:val="00AA2DA8"/>
    <w:rsid w:val="00AB28F8"/>
    <w:rsid w:val="00AB7AF2"/>
    <w:rsid w:val="00B34D53"/>
    <w:rsid w:val="00B500A5"/>
    <w:rsid w:val="00B610F2"/>
    <w:rsid w:val="00B7518D"/>
    <w:rsid w:val="00B96C3D"/>
    <w:rsid w:val="00BB7071"/>
    <w:rsid w:val="00BC610F"/>
    <w:rsid w:val="00BF7710"/>
    <w:rsid w:val="00C20D46"/>
    <w:rsid w:val="00C2380B"/>
    <w:rsid w:val="00C43A33"/>
    <w:rsid w:val="00C4615A"/>
    <w:rsid w:val="00C55F41"/>
    <w:rsid w:val="00C57AA1"/>
    <w:rsid w:val="00C92D4A"/>
    <w:rsid w:val="00CE4AEC"/>
    <w:rsid w:val="00CE51F3"/>
    <w:rsid w:val="00D14627"/>
    <w:rsid w:val="00D77C09"/>
    <w:rsid w:val="00E21492"/>
    <w:rsid w:val="00E3600C"/>
    <w:rsid w:val="00EC3AB8"/>
    <w:rsid w:val="00EE0B49"/>
    <w:rsid w:val="00F16C4D"/>
    <w:rsid w:val="00F17E9B"/>
    <w:rsid w:val="00F241C8"/>
    <w:rsid w:val="00F34474"/>
    <w:rsid w:val="00F81707"/>
    <w:rsid w:val="00FA671F"/>
    <w:rsid w:val="00FB2648"/>
    <w:rsid w:val="00FC395E"/>
    <w:rsid w:val="00FE0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5DCAC003"/>
  <w14:defaultImageDpi w14:val="0"/>
  <w15:docId w15:val="{63279DC8-14D2-458A-B2C9-34FD557B2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imes New Roman" w:hAnsi="Courier New" w:cs="Courier New"/>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66CC"/>
      <w:u w:val="single"/>
    </w:rPr>
  </w:style>
  <w:style w:type="character" w:customStyle="1" w:styleId="1">
    <w:name w:val="Основной текст Знак1"/>
    <w:basedOn w:val="a0"/>
    <w:link w:val="a4"/>
    <w:uiPriority w:val="99"/>
    <w:locked/>
    <w:rPr>
      <w:rFonts w:ascii="Times New Roman" w:hAnsi="Times New Roman" w:cs="Times New Roman"/>
      <w:spacing w:val="3"/>
      <w:sz w:val="21"/>
      <w:szCs w:val="21"/>
      <w:u w:val="none"/>
    </w:rPr>
  </w:style>
  <w:style w:type="character" w:customStyle="1" w:styleId="2">
    <w:name w:val="Основной текст (2)_"/>
    <w:basedOn w:val="a0"/>
    <w:link w:val="20"/>
    <w:uiPriority w:val="99"/>
    <w:locked/>
    <w:rPr>
      <w:rFonts w:ascii="Times New Roman" w:hAnsi="Times New Roman" w:cs="Times New Roman"/>
      <w:i/>
      <w:iCs/>
      <w:sz w:val="21"/>
      <w:szCs w:val="21"/>
      <w:u w:val="none"/>
    </w:rPr>
  </w:style>
  <w:style w:type="character" w:customStyle="1" w:styleId="21">
    <w:name w:val="Основной текст (2) + Не курсив"/>
    <w:aliases w:val="Интервал 0 pt"/>
    <w:basedOn w:val="2"/>
    <w:uiPriority w:val="99"/>
    <w:rPr>
      <w:rFonts w:ascii="Times New Roman" w:hAnsi="Times New Roman" w:cs="Times New Roman"/>
      <w:i w:val="0"/>
      <w:iCs w:val="0"/>
      <w:spacing w:val="3"/>
      <w:sz w:val="21"/>
      <w:szCs w:val="21"/>
      <w:u w:val="none"/>
    </w:rPr>
  </w:style>
  <w:style w:type="character" w:customStyle="1" w:styleId="a5">
    <w:name w:val="Основной текст + Курсив"/>
    <w:aliases w:val="Интервал 0 pt2"/>
    <w:basedOn w:val="1"/>
    <w:uiPriority w:val="99"/>
    <w:rPr>
      <w:rFonts w:ascii="Times New Roman" w:hAnsi="Times New Roman" w:cs="Times New Roman"/>
      <w:i/>
      <w:iCs/>
      <w:spacing w:val="3"/>
      <w:sz w:val="21"/>
      <w:szCs w:val="21"/>
      <w:u w:val="none"/>
    </w:rPr>
  </w:style>
  <w:style w:type="character" w:customStyle="1" w:styleId="22">
    <w:name w:val="Основной текст + Курсив2"/>
    <w:aliases w:val="Интервал 0 pt1"/>
    <w:basedOn w:val="1"/>
    <w:uiPriority w:val="99"/>
    <w:rPr>
      <w:rFonts w:ascii="Times New Roman" w:hAnsi="Times New Roman" w:cs="Times New Roman"/>
      <w:i/>
      <w:iCs/>
      <w:noProof/>
      <w:spacing w:val="3"/>
      <w:sz w:val="21"/>
      <w:szCs w:val="21"/>
      <w:u w:val="single"/>
    </w:rPr>
  </w:style>
  <w:style w:type="character" w:customStyle="1" w:styleId="a6">
    <w:name w:val="Колонтитул_"/>
    <w:basedOn w:val="a0"/>
    <w:link w:val="a7"/>
    <w:uiPriority w:val="99"/>
    <w:locked/>
    <w:rPr>
      <w:rFonts w:ascii="Times New Roman" w:hAnsi="Times New Roman" w:cs="Times New Roman"/>
      <w:spacing w:val="5"/>
      <w:sz w:val="21"/>
      <w:szCs w:val="21"/>
      <w:u w:val="none"/>
    </w:rPr>
  </w:style>
  <w:style w:type="character" w:customStyle="1" w:styleId="10">
    <w:name w:val="Заголовок №1_"/>
    <w:basedOn w:val="a0"/>
    <w:link w:val="11"/>
    <w:uiPriority w:val="99"/>
    <w:locked/>
    <w:rPr>
      <w:rFonts w:ascii="Times New Roman" w:hAnsi="Times New Roman" w:cs="Times New Roman"/>
      <w:spacing w:val="3"/>
      <w:sz w:val="21"/>
      <w:szCs w:val="21"/>
      <w:u w:val="none"/>
    </w:rPr>
  </w:style>
  <w:style w:type="character" w:customStyle="1" w:styleId="12">
    <w:name w:val="Основной текст + Курсив1"/>
    <w:aliases w:val="Интервал 1 pt"/>
    <w:basedOn w:val="1"/>
    <w:uiPriority w:val="99"/>
    <w:rPr>
      <w:rFonts w:ascii="Times New Roman" w:hAnsi="Times New Roman" w:cs="Times New Roman"/>
      <w:i/>
      <w:iCs/>
      <w:spacing w:val="20"/>
      <w:sz w:val="21"/>
      <w:szCs w:val="21"/>
      <w:u w:val="none"/>
    </w:rPr>
  </w:style>
  <w:style w:type="paragraph" w:styleId="a4">
    <w:name w:val="Body Text"/>
    <w:basedOn w:val="a"/>
    <w:link w:val="1"/>
    <w:uiPriority w:val="99"/>
    <w:pPr>
      <w:shd w:val="clear" w:color="auto" w:fill="FFFFFF"/>
      <w:spacing w:line="274" w:lineRule="exact"/>
      <w:jc w:val="center"/>
    </w:pPr>
    <w:rPr>
      <w:rFonts w:ascii="Times New Roman" w:hAnsi="Times New Roman" w:cs="Times New Roman"/>
      <w:color w:val="auto"/>
      <w:spacing w:val="3"/>
      <w:sz w:val="21"/>
      <w:szCs w:val="21"/>
    </w:rPr>
  </w:style>
  <w:style w:type="character" w:customStyle="1" w:styleId="a8">
    <w:name w:val="Основной текст Знак"/>
    <w:basedOn w:val="a0"/>
    <w:uiPriority w:val="99"/>
    <w:semiHidden/>
    <w:rPr>
      <w:color w:val="000000"/>
    </w:rPr>
  </w:style>
  <w:style w:type="character" w:customStyle="1" w:styleId="220">
    <w:name w:val="Основной текст Знак22"/>
    <w:basedOn w:val="a0"/>
    <w:uiPriority w:val="99"/>
    <w:semiHidden/>
    <w:rPr>
      <w:rFonts w:cs="Times New Roman"/>
      <w:color w:val="000000"/>
    </w:rPr>
  </w:style>
  <w:style w:type="character" w:customStyle="1" w:styleId="210">
    <w:name w:val="Основной текст Знак21"/>
    <w:basedOn w:val="a0"/>
    <w:uiPriority w:val="99"/>
    <w:semiHidden/>
    <w:rPr>
      <w:rFonts w:cs="Times New Roman"/>
      <w:color w:val="000000"/>
    </w:rPr>
  </w:style>
  <w:style w:type="character" w:customStyle="1" w:styleId="200">
    <w:name w:val="Основной текст Знак20"/>
    <w:basedOn w:val="a0"/>
    <w:uiPriority w:val="99"/>
    <w:semiHidden/>
    <w:rPr>
      <w:rFonts w:cs="Times New Roman"/>
      <w:color w:val="000000"/>
    </w:rPr>
  </w:style>
  <w:style w:type="character" w:customStyle="1" w:styleId="19">
    <w:name w:val="Основной текст Знак19"/>
    <w:basedOn w:val="a0"/>
    <w:uiPriority w:val="99"/>
    <w:semiHidden/>
    <w:rPr>
      <w:rFonts w:cs="Times New Roman"/>
      <w:color w:val="000000"/>
    </w:rPr>
  </w:style>
  <w:style w:type="character" w:customStyle="1" w:styleId="18">
    <w:name w:val="Основной текст Знак18"/>
    <w:basedOn w:val="a0"/>
    <w:uiPriority w:val="99"/>
    <w:semiHidden/>
    <w:rPr>
      <w:rFonts w:cs="Times New Roman"/>
      <w:color w:val="000000"/>
    </w:rPr>
  </w:style>
  <w:style w:type="character" w:customStyle="1" w:styleId="17">
    <w:name w:val="Основной текст Знак17"/>
    <w:basedOn w:val="a0"/>
    <w:uiPriority w:val="99"/>
    <w:semiHidden/>
    <w:rPr>
      <w:rFonts w:cs="Times New Roman"/>
      <w:color w:val="000000"/>
    </w:rPr>
  </w:style>
  <w:style w:type="character" w:customStyle="1" w:styleId="16">
    <w:name w:val="Основной текст Знак16"/>
    <w:basedOn w:val="a0"/>
    <w:uiPriority w:val="99"/>
    <w:semiHidden/>
    <w:rPr>
      <w:rFonts w:cs="Times New Roman"/>
      <w:color w:val="000000"/>
    </w:rPr>
  </w:style>
  <w:style w:type="character" w:customStyle="1" w:styleId="15">
    <w:name w:val="Основной текст Знак15"/>
    <w:basedOn w:val="a0"/>
    <w:uiPriority w:val="99"/>
    <w:semiHidden/>
    <w:rPr>
      <w:rFonts w:cs="Times New Roman"/>
      <w:color w:val="000000"/>
    </w:rPr>
  </w:style>
  <w:style w:type="character" w:customStyle="1" w:styleId="14">
    <w:name w:val="Основной текст Знак14"/>
    <w:basedOn w:val="a0"/>
    <w:uiPriority w:val="99"/>
    <w:semiHidden/>
    <w:rPr>
      <w:rFonts w:cs="Times New Roman"/>
      <w:color w:val="000000"/>
    </w:rPr>
  </w:style>
  <w:style w:type="character" w:customStyle="1" w:styleId="13">
    <w:name w:val="Основной текст Знак13"/>
    <w:basedOn w:val="a0"/>
    <w:uiPriority w:val="99"/>
    <w:semiHidden/>
    <w:rPr>
      <w:rFonts w:cs="Times New Roman"/>
      <w:color w:val="000000"/>
    </w:rPr>
  </w:style>
  <w:style w:type="character" w:customStyle="1" w:styleId="120">
    <w:name w:val="Основной текст Знак12"/>
    <w:basedOn w:val="a0"/>
    <w:uiPriority w:val="99"/>
    <w:semiHidden/>
    <w:rPr>
      <w:rFonts w:cs="Times New Roman"/>
      <w:color w:val="000000"/>
    </w:rPr>
  </w:style>
  <w:style w:type="character" w:customStyle="1" w:styleId="110">
    <w:name w:val="Основной текст Знак11"/>
    <w:basedOn w:val="a0"/>
    <w:uiPriority w:val="99"/>
    <w:semiHidden/>
    <w:rPr>
      <w:rFonts w:cs="Times New Roman"/>
      <w:color w:val="000000"/>
    </w:rPr>
  </w:style>
  <w:style w:type="character" w:customStyle="1" w:styleId="100">
    <w:name w:val="Основной текст Знак10"/>
    <w:basedOn w:val="a0"/>
    <w:uiPriority w:val="99"/>
    <w:semiHidden/>
    <w:rPr>
      <w:rFonts w:cs="Times New Roman"/>
      <w:color w:val="000000"/>
    </w:rPr>
  </w:style>
  <w:style w:type="character" w:customStyle="1" w:styleId="9">
    <w:name w:val="Основной текст Знак9"/>
    <w:basedOn w:val="a0"/>
    <w:uiPriority w:val="99"/>
    <w:semiHidden/>
    <w:rPr>
      <w:rFonts w:cs="Times New Roman"/>
      <w:color w:val="000000"/>
    </w:rPr>
  </w:style>
  <w:style w:type="character" w:customStyle="1" w:styleId="8">
    <w:name w:val="Основной текст Знак8"/>
    <w:basedOn w:val="a0"/>
    <w:uiPriority w:val="99"/>
    <w:semiHidden/>
    <w:rPr>
      <w:rFonts w:cs="Times New Roman"/>
      <w:color w:val="000000"/>
    </w:rPr>
  </w:style>
  <w:style w:type="character" w:customStyle="1" w:styleId="7">
    <w:name w:val="Основной текст Знак7"/>
    <w:basedOn w:val="a0"/>
    <w:uiPriority w:val="99"/>
    <w:semiHidden/>
    <w:rPr>
      <w:rFonts w:cs="Times New Roman"/>
      <w:color w:val="000000"/>
    </w:rPr>
  </w:style>
  <w:style w:type="character" w:customStyle="1" w:styleId="6">
    <w:name w:val="Основной текст Знак6"/>
    <w:basedOn w:val="a0"/>
    <w:uiPriority w:val="99"/>
    <w:semiHidden/>
    <w:rPr>
      <w:rFonts w:cs="Times New Roman"/>
      <w:color w:val="000000"/>
    </w:rPr>
  </w:style>
  <w:style w:type="character" w:customStyle="1" w:styleId="5">
    <w:name w:val="Основной текст Знак5"/>
    <w:basedOn w:val="a0"/>
    <w:uiPriority w:val="99"/>
    <w:semiHidden/>
    <w:rPr>
      <w:rFonts w:cs="Times New Roman"/>
      <w:color w:val="000000"/>
    </w:rPr>
  </w:style>
  <w:style w:type="character" w:customStyle="1" w:styleId="4">
    <w:name w:val="Основной текст Знак4"/>
    <w:basedOn w:val="a0"/>
    <w:uiPriority w:val="99"/>
    <w:semiHidden/>
    <w:rPr>
      <w:rFonts w:cs="Times New Roman"/>
      <w:color w:val="000000"/>
    </w:rPr>
  </w:style>
  <w:style w:type="character" w:customStyle="1" w:styleId="3">
    <w:name w:val="Основной текст Знак3"/>
    <w:basedOn w:val="a0"/>
    <w:uiPriority w:val="99"/>
    <w:semiHidden/>
    <w:rPr>
      <w:rFonts w:cs="Times New Roman"/>
      <w:color w:val="000000"/>
    </w:rPr>
  </w:style>
  <w:style w:type="character" w:customStyle="1" w:styleId="23">
    <w:name w:val="Основной текст Знак2"/>
    <w:basedOn w:val="a0"/>
    <w:uiPriority w:val="99"/>
    <w:semiHidden/>
    <w:rPr>
      <w:rFonts w:cs="Courier New"/>
      <w:color w:val="000000"/>
    </w:rPr>
  </w:style>
  <w:style w:type="paragraph" w:customStyle="1" w:styleId="20">
    <w:name w:val="Основной текст (2)"/>
    <w:basedOn w:val="a"/>
    <w:link w:val="2"/>
    <w:uiPriority w:val="99"/>
    <w:pPr>
      <w:shd w:val="clear" w:color="auto" w:fill="FFFFFF"/>
      <w:spacing w:before="600" w:line="274" w:lineRule="exact"/>
      <w:jc w:val="center"/>
    </w:pPr>
    <w:rPr>
      <w:rFonts w:ascii="Times New Roman" w:hAnsi="Times New Roman" w:cs="Times New Roman"/>
      <w:i/>
      <w:iCs/>
      <w:color w:val="auto"/>
      <w:spacing w:val="-1"/>
      <w:sz w:val="21"/>
      <w:szCs w:val="21"/>
    </w:rPr>
  </w:style>
  <w:style w:type="paragraph" w:customStyle="1" w:styleId="a7">
    <w:name w:val="Колонтитул"/>
    <w:basedOn w:val="a"/>
    <w:link w:val="a6"/>
    <w:uiPriority w:val="99"/>
    <w:pPr>
      <w:shd w:val="clear" w:color="auto" w:fill="FFFFFF"/>
      <w:spacing w:line="240" w:lineRule="atLeast"/>
    </w:pPr>
    <w:rPr>
      <w:rFonts w:ascii="Times New Roman" w:hAnsi="Times New Roman" w:cs="Times New Roman"/>
      <w:color w:val="auto"/>
      <w:spacing w:val="5"/>
      <w:sz w:val="21"/>
      <w:szCs w:val="21"/>
    </w:rPr>
  </w:style>
  <w:style w:type="paragraph" w:customStyle="1" w:styleId="11">
    <w:name w:val="Заголовок №1"/>
    <w:basedOn w:val="a"/>
    <w:link w:val="10"/>
    <w:uiPriority w:val="99"/>
    <w:pPr>
      <w:shd w:val="clear" w:color="auto" w:fill="FFFFFF"/>
      <w:spacing w:after="360" w:line="240" w:lineRule="atLeast"/>
      <w:jc w:val="both"/>
      <w:outlineLvl w:val="0"/>
    </w:pPr>
    <w:rPr>
      <w:rFonts w:ascii="Times New Roman" w:hAnsi="Times New Roman" w:cs="Times New Roman"/>
      <w:color w:val="auto"/>
      <w:spacing w:val="3"/>
      <w:sz w:val="21"/>
      <w:szCs w:val="21"/>
    </w:rPr>
  </w:style>
  <w:style w:type="paragraph" w:styleId="a9">
    <w:name w:val="Balloon Text"/>
    <w:basedOn w:val="a"/>
    <w:link w:val="aa"/>
    <w:uiPriority w:val="99"/>
    <w:semiHidden/>
    <w:unhideWhenUsed/>
    <w:rsid w:val="00E21492"/>
    <w:rPr>
      <w:rFonts w:ascii="Segoe UI" w:hAnsi="Segoe UI" w:cs="Segoe UI"/>
      <w:sz w:val="18"/>
      <w:szCs w:val="18"/>
    </w:rPr>
  </w:style>
  <w:style w:type="character" w:customStyle="1" w:styleId="aa">
    <w:name w:val="Текст выноски Знак"/>
    <w:basedOn w:val="a0"/>
    <w:link w:val="a9"/>
    <w:uiPriority w:val="99"/>
    <w:semiHidden/>
    <w:locked/>
    <w:rsid w:val="00E21492"/>
    <w:rPr>
      <w:rFonts w:ascii="Segoe UI" w:hAnsi="Segoe UI" w:cs="Segoe UI"/>
      <w:color w:val="000000"/>
      <w:sz w:val="18"/>
      <w:szCs w:val="18"/>
    </w:rPr>
  </w:style>
  <w:style w:type="table" w:styleId="ab">
    <w:name w:val="Table Grid"/>
    <w:basedOn w:val="a1"/>
    <w:uiPriority w:val="39"/>
    <w:rsid w:val="00333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EE0B49"/>
    <w:pPr>
      <w:tabs>
        <w:tab w:val="center" w:pos="4677"/>
        <w:tab w:val="right" w:pos="9355"/>
      </w:tabs>
    </w:pPr>
  </w:style>
  <w:style w:type="character" w:customStyle="1" w:styleId="ad">
    <w:name w:val="Верхний колонтитул Знак"/>
    <w:basedOn w:val="a0"/>
    <w:link w:val="ac"/>
    <w:uiPriority w:val="99"/>
    <w:locked/>
    <w:rsid w:val="00EE0B49"/>
    <w:rPr>
      <w:rFonts w:cs="Times New Roman"/>
      <w:color w:val="000000"/>
    </w:rPr>
  </w:style>
  <w:style w:type="paragraph" w:styleId="ae">
    <w:name w:val="footer"/>
    <w:basedOn w:val="a"/>
    <w:link w:val="af"/>
    <w:uiPriority w:val="99"/>
    <w:unhideWhenUsed/>
    <w:rsid w:val="00EE0B49"/>
    <w:pPr>
      <w:tabs>
        <w:tab w:val="center" w:pos="4677"/>
        <w:tab w:val="right" w:pos="9355"/>
      </w:tabs>
    </w:pPr>
  </w:style>
  <w:style w:type="character" w:customStyle="1" w:styleId="af">
    <w:name w:val="Нижний колонтитул Знак"/>
    <w:basedOn w:val="a0"/>
    <w:link w:val="ae"/>
    <w:uiPriority w:val="99"/>
    <w:locked/>
    <w:rsid w:val="00EE0B49"/>
    <w:rPr>
      <w:rFonts w:cs="Times New Roman"/>
      <w:color w:val="000000"/>
    </w:rPr>
  </w:style>
  <w:style w:type="paragraph" w:styleId="af0">
    <w:name w:val="List Paragraph"/>
    <w:basedOn w:val="a"/>
    <w:uiPriority w:val="34"/>
    <w:qFormat/>
    <w:rsid w:val="006B1B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vantage-audi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avantage-audit.ru"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7546</Words>
  <Characters>43013</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&lt;4D6963726F736F667420576F7264202D20CFF0E8ECE5F0EDFBE920E4EEE3EEE2EEF0&gt;</vt:lpstr>
    </vt:vector>
  </TitlesOfParts>
  <Company/>
  <LinksUpToDate>false</LinksUpToDate>
  <CharactersWithSpaces>50459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&lt;4D6963726F736F667420576F7264202D20CFF0E8ECE5F0EDFBE920E4EEE3EEE2EEF0&gt;</dc:title>
  <dc:subject/>
  <dc:creator>1231</dc:creator>
  <cp:keywords/>
  <dc:description/>
  <cp:lastModifiedBy>Katy</cp:lastModifiedBy>
  <cp:revision>2</cp:revision>
  <cp:lastPrinted>2018-03-14T10:24:00Z</cp:lastPrinted>
  <dcterms:created xsi:type="dcterms:W3CDTF">2023-06-20T11:45:00Z</dcterms:created>
  <dcterms:modified xsi:type="dcterms:W3CDTF">2023-06-20T11:45:00Z</dcterms:modified>
</cp:coreProperties>
</file>